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15" w:rsidRPr="00046C15" w:rsidRDefault="00046C15" w:rsidP="00046C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>Ronald 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CCFFFF"/>
          <w:lang w:val="en-US" w:eastAsia="ru-RU"/>
        </w:rPr>
        <w:t>won't come</w:t>
      </w:r>
      <w:proofErr w:type="gramStart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>, ……….?</w:t>
      </w:r>
      <w:proofErr w:type="gramEnd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 xml:space="preserve"> – Ronald </w:t>
      </w:r>
      <w:proofErr w:type="gramStart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>won’t</w:t>
      </w:r>
      <w:proofErr w:type="gramEnd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 xml:space="preserve"> come, 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CCFFFF"/>
          <w:lang w:val="en-US" w:eastAsia="ru-RU"/>
        </w:rPr>
        <w:t>will he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 xml:space="preserve">? 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Роналд</w:t>
      </w:r>
      <w:proofErr w:type="spellEnd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 не придет, не так ли?)</w:t>
      </w:r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Your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sister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isn’t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married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You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found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my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keys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am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very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smart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Jack didn’t pass his exams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Our love will last forever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You have never been to China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Sandra has already got up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My coffee and croissants are not cold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They won’t spend all their money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Tim is fond of table tennis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This palace was built in the 16</w:t>
      </w:r>
      <w:r w:rsidRPr="00046C1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val="en-US" w:eastAsia="ru-RU"/>
        </w:rPr>
        <w:t>th</w:t>
      </w: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century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Her son often rides a horse in the country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waiters were not polite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You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prefer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seafood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students don’t speak French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She can’t play the violin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They can see the mountains from the window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Your boyfriend doesn’t earn much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 must talk to our neighbors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train must not arrive late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>Ronald 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CCFFFF"/>
          <w:lang w:val="en-US" w:eastAsia="ru-RU"/>
        </w:rPr>
        <w:t>won't come</w:t>
      </w:r>
      <w:proofErr w:type="gramStart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>, ……….?</w:t>
      </w:r>
      <w:proofErr w:type="gramEnd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 xml:space="preserve"> – Ronald </w:t>
      </w:r>
      <w:proofErr w:type="gramStart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>won’t</w:t>
      </w:r>
      <w:proofErr w:type="gramEnd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 xml:space="preserve"> come, 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CCFFFF"/>
          <w:lang w:val="en-US" w:eastAsia="ru-RU"/>
        </w:rPr>
        <w:t>will he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ru-RU"/>
        </w:rPr>
        <w:t xml:space="preserve">? </w:t>
      </w:r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Роналд</w:t>
      </w:r>
      <w:proofErr w:type="spellEnd"/>
      <w:r w:rsidRPr="00046C1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 не придет, не так ли?)</w:t>
      </w:r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Your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sister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isn’t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married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You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found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my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keys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am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very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smart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Jack didn’t pass his exams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Our love will last forever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You have never been to China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Sandra has already got up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My coffee and croissants are not cold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They won’t spend all their money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Tim is fond of table tennis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This palace was built in the 16</w:t>
      </w:r>
      <w:r w:rsidRPr="00046C1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val="en-US" w:eastAsia="ru-RU"/>
        </w:rPr>
        <w:t>th</w:t>
      </w: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century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Her son often rides a horse in the country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waiters were not polite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You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prefer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seafood</w:t>
      </w:r>
      <w:proofErr w:type="spell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, …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…….</w:t>
      </w:r>
      <w:proofErr w:type="gramEnd"/>
      <w:r w:rsidRPr="00046C1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students don’t speak French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She can’t play the violin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They can see the mountains from the window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Your boyfriend doesn’t earn much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We must talk to our neighbors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046C15" w:rsidRPr="00046C15" w:rsidRDefault="00046C15" w:rsidP="00046C15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train must not arrive late</w:t>
      </w:r>
      <w:proofErr w:type="gramStart"/>
      <w:r w:rsidRPr="00046C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……….?</w:t>
      </w:r>
      <w:proofErr w:type="gramEnd"/>
    </w:p>
    <w:p w:rsidR="00AF3EF3" w:rsidRDefault="00AF3EF3">
      <w:pPr>
        <w:rPr>
          <w:lang w:val="en-US"/>
        </w:rPr>
      </w:pPr>
    </w:p>
    <w:p w:rsidR="000D238E" w:rsidRDefault="000D238E">
      <w:pPr>
        <w:rPr>
          <w:lang w:val="en-US"/>
        </w:rPr>
      </w:pPr>
    </w:p>
    <w:p w:rsidR="000D238E" w:rsidRDefault="000D238E">
      <w:pPr>
        <w:rPr>
          <w:lang w:val="en-US"/>
        </w:rPr>
      </w:pP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is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she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(Твоя сестра не замужем,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didn’t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you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(Ты нашел мои ключи,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aren’t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I? (Я очень умный,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did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(Джек не сдал экзамены,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won’t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it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(Наша любовь будет длиться вечно,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have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you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(слово “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never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” превращает первую часть предложения в отрицательную) (Ты никогда не был в Китае,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hasn’t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she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(Сандра уже встала,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are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they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? (Мои кофе и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круасаны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холодные,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will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they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(Они не потратят все свои деньги,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isn’t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(Тим увлекается настольным теннисом,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wasn’t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it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(Этот дворец был построен в 16 веке,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doesn’t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(Ее сын часто ездит верхом на лошади в деревне,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were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they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(Официанты не были вежливы,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don’t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you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(Ты предпочитаешь морепродукты,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do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they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(Студенты не говорят по-французски,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can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she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(Она не умеет играть на скрипке,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can’t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they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(Они могут увидеть горы из окна,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does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he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(Твой друг не зарабатывает много,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mustn’t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we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(Мы должны поговорить с нашими соседями, не так ли?)</w:t>
      </w:r>
    </w:p>
    <w:p w:rsidR="000D238E" w:rsidRPr="000D238E" w:rsidRDefault="000D238E" w:rsidP="000D238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must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it</w:t>
      </w:r>
      <w:proofErr w:type="spellEnd"/>
      <w:r w:rsidRPr="000D238E">
        <w:rPr>
          <w:rFonts w:ascii="Times New Roman" w:eastAsia="Times New Roman" w:hAnsi="Times New Roman" w:cs="Times New Roman"/>
          <w:sz w:val="28"/>
          <w:szCs w:val="20"/>
          <w:lang w:eastAsia="ru-RU"/>
        </w:rPr>
        <w:t>? (Поезд не должен прибыть поздно, не так ли?)</w:t>
      </w:r>
    </w:p>
    <w:bookmarkEnd w:id="0"/>
    <w:p w:rsidR="000D238E" w:rsidRPr="000D238E" w:rsidRDefault="000D238E"/>
    <w:sectPr w:rsidR="000D238E" w:rsidRPr="000D238E" w:rsidSect="00046C1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20FF7"/>
    <w:multiLevelType w:val="multilevel"/>
    <w:tmpl w:val="B05E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73D33"/>
    <w:multiLevelType w:val="multilevel"/>
    <w:tmpl w:val="B05E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F339D"/>
    <w:multiLevelType w:val="multilevel"/>
    <w:tmpl w:val="B05E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2014BC"/>
    <w:multiLevelType w:val="multilevel"/>
    <w:tmpl w:val="6B9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5"/>
    <w:rsid w:val="00046C15"/>
    <w:rsid w:val="000D238E"/>
    <w:rsid w:val="00A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D239-2F3F-4631-8051-AF5E026A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2018-11-08T06:15:00Z</dcterms:created>
  <dcterms:modified xsi:type="dcterms:W3CDTF">2018-11-08T06:17:00Z</dcterms:modified>
</cp:coreProperties>
</file>