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9ED" w:rsidRDefault="00C879ED" w:rsidP="00C879ED">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Образование множественного числа</w:t>
      </w:r>
      <w:r>
        <w:rPr>
          <w:rFonts w:ascii="Times New Roman" w:hAnsi="Times New Roman" w:cs="Times New Roman"/>
          <w:b/>
          <w:bCs/>
          <w:color w:val="000000"/>
          <w:sz w:val="28"/>
          <w:szCs w:val="28"/>
        </w:rPr>
        <w:t>.</w:t>
      </w:r>
    </w:p>
    <w:p w:rsidR="00C879ED" w:rsidRDefault="00C879ED" w:rsidP="00C879ED">
      <w:pPr>
        <w:shd w:val="clear" w:color="auto" w:fill="FFFFFF"/>
        <w:autoSpaceDE w:val="0"/>
        <w:autoSpaceDN w:val="0"/>
        <w:adjustRightInd w:val="0"/>
        <w:spacing w:after="0" w:line="240" w:lineRule="auto"/>
        <w:ind w:firstLine="285"/>
        <w:jc w:val="center"/>
        <w:rPr>
          <w:rFonts w:ascii="Times New Roman" w:hAnsi="Times New Roman" w:cs="Times New Roman"/>
          <w:b/>
          <w:bCs/>
          <w:color w:val="000000"/>
          <w:sz w:val="28"/>
          <w:szCs w:val="28"/>
        </w:rPr>
      </w:pPr>
    </w:p>
    <w:p w:rsidR="00C879ED" w:rsidRDefault="00C879ED" w:rsidP="00C879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Существительные английского языка в одном очень похожи на своих русских собратьев: и те, и другие могут изменяться по числам, т. е. могут употребляться как в единственном, так и во множественном числах.</w:t>
      </w:r>
    </w:p>
    <w:p w:rsidR="00C879ED" w:rsidRDefault="00C879ED" w:rsidP="00C879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Сразу оговоримся. Всё вышесказанное касается лишь </w:t>
      </w:r>
      <w:r>
        <w:rPr>
          <w:rFonts w:ascii="Times New Roman" w:hAnsi="Times New Roman" w:cs="Times New Roman"/>
          <w:i/>
          <w:iCs/>
          <w:color w:val="000000"/>
          <w:sz w:val="28"/>
          <w:szCs w:val="28"/>
        </w:rPr>
        <w:t xml:space="preserve">исчисляемых </w:t>
      </w:r>
      <w:r>
        <w:rPr>
          <w:rFonts w:ascii="Times New Roman" w:hAnsi="Times New Roman" w:cs="Times New Roman"/>
          <w:color w:val="000000"/>
          <w:sz w:val="28"/>
          <w:szCs w:val="28"/>
        </w:rPr>
        <w:t xml:space="preserve">существительных. «Что же это за исчисляемые существительные?» – спросите вы у меня. Охотно отвечу: </w:t>
      </w:r>
      <w:r>
        <w:rPr>
          <w:rFonts w:ascii="Times New Roman" w:hAnsi="Times New Roman" w:cs="Times New Roman"/>
          <w:i/>
          <w:iCs/>
          <w:color w:val="000000"/>
          <w:sz w:val="28"/>
          <w:szCs w:val="28"/>
        </w:rPr>
        <w:t xml:space="preserve">исчисляемыми </w:t>
      </w:r>
      <w:r>
        <w:rPr>
          <w:rFonts w:ascii="Times New Roman" w:hAnsi="Times New Roman" w:cs="Times New Roman"/>
          <w:color w:val="000000"/>
          <w:sz w:val="28"/>
          <w:szCs w:val="28"/>
        </w:rPr>
        <w:t xml:space="preserve">называются существительные, обозначающие предметы, которые можно пересчитать. </w:t>
      </w:r>
      <w:proofErr w:type="gramStart"/>
      <w:r>
        <w:rPr>
          <w:rFonts w:ascii="Times New Roman" w:hAnsi="Times New Roman" w:cs="Times New Roman"/>
          <w:color w:val="000000"/>
          <w:sz w:val="28"/>
          <w:szCs w:val="28"/>
        </w:rPr>
        <w:t>Например</w:t>
      </w:r>
      <w:proofErr w:type="gramEnd"/>
      <w:r>
        <w:rPr>
          <w:rFonts w:ascii="Times New Roman" w:hAnsi="Times New Roman" w:cs="Times New Roman"/>
          <w:color w:val="000000"/>
          <w:sz w:val="28"/>
          <w:szCs w:val="28"/>
        </w:rPr>
        <w:t>:</w:t>
      </w:r>
    </w:p>
    <w:p w:rsidR="00C879ED" w:rsidRDefault="00C879ED" w:rsidP="00C879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 </w:t>
      </w:r>
      <w:proofErr w:type="spellStart"/>
      <w:r>
        <w:rPr>
          <w:rFonts w:ascii="Times New Roman" w:hAnsi="Times New Roman" w:cs="Times New Roman"/>
          <w:color w:val="000000"/>
          <w:sz w:val="28"/>
          <w:szCs w:val="28"/>
        </w:rPr>
        <w:t>table</w:t>
      </w:r>
      <w:proofErr w:type="spellEnd"/>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 стол, а </w:t>
      </w:r>
      <w:proofErr w:type="spellStart"/>
      <w:r>
        <w:rPr>
          <w:rFonts w:ascii="Times New Roman" w:hAnsi="Times New Roman" w:cs="Times New Roman"/>
          <w:color w:val="000000"/>
          <w:sz w:val="28"/>
          <w:szCs w:val="28"/>
        </w:rPr>
        <w:t>реn</w:t>
      </w:r>
      <w:proofErr w:type="spellEnd"/>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 ручка, a </w:t>
      </w:r>
      <w:proofErr w:type="spellStart"/>
      <w:r>
        <w:rPr>
          <w:rFonts w:ascii="Times New Roman" w:hAnsi="Times New Roman" w:cs="Times New Roman"/>
          <w:color w:val="000000"/>
          <w:sz w:val="28"/>
          <w:szCs w:val="28"/>
        </w:rPr>
        <w:t>shirt</w:t>
      </w:r>
      <w:proofErr w:type="spellEnd"/>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рубашка</w:t>
      </w:r>
    </w:p>
    <w:p w:rsidR="00C879ED" w:rsidRDefault="00C879ED" w:rsidP="00C879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А вот примеры неисчисляемых существительных:</w:t>
      </w:r>
    </w:p>
    <w:p w:rsidR="00C879ED" w:rsidRPr="00A651EF" w:rsidRDefault="00C879ED" w:rsidP="00C879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lang w:val="en-US"/>
        </w:rPr>
      </w:pPr>
      <w:proofErr w:type="gramStart"/>
      <w:r w:rsidRPr="00A651EF">
        <w:rPr>
          <w:rFonts w:ascii="Times New Roman" w:hAnsi="Times New Roman" w:cs="Times New Roman"/>
          <w:color w:val="000000"/>
          <w:sz w:val="28"/>
          <w:szCs w:val="28"/>
          <w:lang w:val="en-US"/>
        </w:rPr>
        <w:t>butter</w:t>
      </w:r>
      <w:proofErr w:type="gramEnd"/>
      <w:r w:rsidRPr="00A651EF">
        <w:rPr>
          <w:rFonts w:ascii="Times New Roman" w:hAnsi="Times New Roman" w:cs="Times New Roman"/>
          <w:b/>
          <w:bCs/>
          <w:color w:val="000000"/>
          <w:sz w:val="28"/>
          <w:szCs w:val="28"/>
          <w:lang w:val="en-US"/>
        </w:rPr>
        <w:t xml:space="preserve"> </w:t>
      </w:r>
      <w:r w:rsidRPr="00A651E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масло</w:t>
      </w:r>
      <w:r w:rsidRPr="00A651EF">
        <w:rPr>
          <w:rFonts w:ascii="Times New Roman" w:hAnsi="Times New Roman" w:cs="Times New Roman"/>
          <w:color w:val="000000"/>
          <w:sz w:val="28"/>
          <w:szCs w:val="28"/>
          <w:lang w:val="en-US"/>
        </w:rPr>
        <w:t>, bread</w:t>
      </w:r>
      <w:r w:rsidRPr="00A651EF">
        <w:rPr>
          <w:rFonts w:ascii="Times New Roman" w:hAnsi="Times New Roman" w:cs="Times New Roman"/>
          <w:b/>
          <w:bCs/>
          <w:color w:val="000000"/>
          <w:sz w:val="28"/>
          <w:szCs w:val="28"/>
          <w:lang w:val="en-US"/>
        </w:rPr>
        <w:t xml:space="preserve"> </w:t>
      </w:r>
      <w:r w:rsidRPr="00A651E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хлеб</w:t>
      </w:r>
      <w:r w:rsidRPr="00A651EF">
        <w:rPr>
          <w:rFonts w:ascii="Times New Roman" w:hAnsi="Times New Roman" w:cs="Times New Roman"/>
          <w:color w:val="000000"/>
          <w:sz w:val="28"/>
          <w:szCs w:val="28"/>
          <w:lang w:val="en-US"/>
        </w:rPr>
        <w:t>, granite</w:t>
      </w:r>
      <w:r w:rsidRPr="00A651EF">
        <w:rPr>
          <w:rFonts w:ascii="Times New Roman" w:hAnsi="Times New Roman" w:cs="Times New Roman"/>
          <w:b/>
          <w:bCs/>
          <w:color w:val="000000"/>
          <w:sz w:val="28"/>
          <w:szCs w:val="28"/>
          <w:lang w:val="en-US"/>
        </w:rPr>
        <w:t xml:space="preserve"> </w:t>
      </w:r>
      <w:r w:rsidRPr="00A651E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гранит</w:t>
      </w:r>
    </w:p>
    <w:p w:rsidR="00C879ED" w:rsidRDefault="00C879ED" w:rsidP="00C879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Проще говоря, к </w:t>
      </w:r>
      <w:r>
        <w:rPr>
          <w:rFonts w:ascii="Times New Roman" w:hAnsi="Times New Roman" w:cs="Times New Roman"/>
          <w:i/>
          <w:iCs/>
          <w:color w:val="000000"/>
          <w:sz w:val="28"/>
          <w:szCs w:val="28"/>
        </w:rPr>
        <w:t xml:space="preserve">неисчисляемым </w:t>
      </w:r>
      <w:r>
        <w:rPr>
          <w:rFonts w:ascii="Times New Roman" w:hAnsi="Times New Roman" w:cs="Times New Roman"/>
          <w:color w:val="000000"/>
          <w:sz w:val="28"/>
          <w:szCs w:val="28"/>
        </w:rPr>
        <w:t>относятся существительные, обозначающие не поддающиеся счёту разные виды продуктов, полезных ископаемых, названия наук и т. д.</w:t>
      </w:r>
    </w:p>
    <w:p w:rsidR="00C879ED" w:rsidRDefault="00C879ED" w:rsidP="00C879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Существительные образуют </w:t>
      </w:r>
      <w:r>
        <w:rPr>
          <w:rFonts w:ascii="Times New Roman" w:hAnsi="Times New Roman" w:cs="Times New Roman"/>
          <w:b/>
          <w:bCs/>
          <w:color w:val="000000"/>
          <w:sz w:val="28"/>
          <w:szCs w:val="28"/>
        </w:rPr>
        <w:t>множественное число</w:t>
      </w:r>
      <w:r>
        <w:rPr>
          <w:rFonts w:ascii="Times New Roman" w:hAnsi="Times New Roman" w:cs="Times New Roman"/>
          <w:color w:val="000000"/>
          <w:sz w:val="28"/>
          <w:szCs w:val="28"/>
        </w:rPr>
        <w:t xml:space="preserve"> следующими способами:</w:t>
      </w:r>
    </w:p>
    <w:p w:rsidR="00C879ED" w:rsidRDefault="00C879ED" w:rsidP="00C879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p>
    <w:p w:rsidR="00C879ED" w:rsidRDefault="00C879ED" w:rsidP="00C879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sidRPr="00A651EF">
        <w:rPr>
          <w:rFonts w:ascii="Times New Roman" w:hAnsi="Times New Roman" w:cs="Times New Roman"/>
          <w:color w:val="000000"/>
          <w:sz w:val="28"/>
          <w:szCs w:val="28"/>
          <w:lang w:val="en-US"/>
        </w:rPr>
        <w:t xml:space="preserve">1. </w:t>
      </w:r>
      <w:r>
        <w:rPr>
          <w:rFonts w:ascii="Times New Roman" w:hAnsi="Times New Roman" w:cs="Times New Roman"/>
          <w:color w:val="000000"/>
          <w:sz w:val="28"/>
          <w:szCs w:val="28"/>
        </w:rPr>
        <w:t>Путем</w:t>
      </w:r>
      <w:r w:rsidRPr="00A651E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прибавления</w:t>
      </w:r>
      <w:r w:rsidRPr="00A651E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суффикса</w:t>
      </w:r>
      <w:r w:rsidRPr="00A651EF">
        <w:rPr>
          <w:rFonts w:ascii="Times New Roman" w:hAnsi="Times New Roman" w:cs="Times New Roman"/>
          <w:color w:val="000000"/>
          <w:sz w:val="28"/>
          <w:szCs w:val="28"/>
          <w:lang w:val="en-US"/>
        </w:rPr>
        <w:t xml:space="preserve"> </w:t>
      </w:r>
      <w:r w:rsidRPr="00A651EF">
        <w:rPr>
          <w:rFonts w:ascii="Times New Roman" w:hAnsi="Times New Roman" w:cs="Times New Roman"/>
          <w:i/>
          <w:iCs/>
          <w:color w:val="000000"/>
          <w:sz w:val="28"/>
          <w:szCs w:val="28"/>
          <w:lang w:val="en-US"/>
        </w:rPr>
        <w:t xml:space="preserve">-s </w:t>
      </w:r>
      <w:r>
        <w:rPr>
          <w:rFonts w:ascii="Times New Roman" w:hAnsi="Times New Roman" w:cs="Times New Roman"/>
          <w:color w:val="000000"/>
          <w:sz w:val="28"/>
          <w:szCs w:val="28"/>
        </w:rPr>
        <w:t>или</w:t>
      </w:r>
      <w:r w:rsidRPr="00A651EF">
        <w:rPr>
          <w:rFonts w:ascii="Times New Roman" w:hAnsi="Times New Roman" w:cs="Times New Roman"/>
          <w:color w:val="000000"/>
          <w:sz w:val="28"/>
          <w:szCs w:val="28"/>
          <w:lang w:val="en-US"/>
        </w:rPr>
        <w:t xml:space="preserve"> -</w:t>
      </w:r>
      <w:proofErr w:type="spellStart"/>
      <w:r w:rsidRPr="00A651EF">
        <w:rPr>
          <w:rFonts w:ascii="Times New Roman" w:hAnsi="Times New Roman" w:cs="Times New Roman"/>
          <w:i/>
          <w:iCs/>
          <w:color w:val="000000"/>
          <w:sz w:val="28"/>
          <w:szCs w:val="28"/>
          <w:lang w:val="en-US"/>
        </w:rPr>
        <w:t>es</w:t>
      </w:r>
      <w:proofErr w:type="spellEnd"/>
      <w:r w:rsidRPr="00A651EF">
        <w:rPr>
          <w:rFonts w:ascii="Times New Roman" w:hAnsi="Times New Roman" w:cs="Times New Roman"/>
          <w:color w:val="000000"/>
          <w:sz w:val="28"/>
          <w:szCs w:val="28"/>
          <w:lang w:val="en-US"/>
        </w:rPr>
        <w:t xml:space="preserve">: a pen – pens, a box – boxes. </w:t>
      </w:r>
      <w:r>
        <w:rPr>
          <w:rFonts w:ascii="Times New Roman" w:hAnsi="Times New Roman" w:cs="Times New Roman"/>
          <w:color w:val="000000"/>
          <w:sz w:val="28"/>
          <w:szCs w:val="28"/>
        </w:rPr>
        <w:t>Окончание -s</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может присоединяться как к гласным, так и к согласным буквам. При этом окончание -s</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имеет два типа произношения:</w:t>
      </w:r>
    </w:p>
    <w:p w:rsidR="00C879ED" w:rsidRDefault="00C879ED" w:rsidP="00C879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звонкий звук [z]</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после гласных и звонких согласных звуков;</w:t>
      </w:r>
    </w:p>
    <w:p w:rsidR="00C879ED" w:rsidRDefault="00C879ED" w:rsidP="00C879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глухой звук </w:t>
      </w:r>
      <w:r>
        <w:rPr>
          <w:rFonts w:ascii="Times New Roman" w:hAnsi="Times New Roman" w:cs="Times New Roman"/>
          <w:b/>
          <w:bCs/>
          <w:color w:val="000000"/>
          <w:sz w:val="28"/>
          <w:szCs w:val="28"/>
        </w:rPr>
        <w:t>[</w:t>
      </w:r>
      <w:r>
        <w:rPr>
          <w:rFonts w:ascii="Times New Roman" w:hAnsi="Times New Roman" w:cs="Times New Roman"/>
          <w:color w:val="000000"/>
          <w:sz w:val="28"/>
          <w:szCs w:val="28"/>
        </w:rPr>
        <w:t>s</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после глухих согласных звуков.</w:t>
      </w:r>
    </w:p>
    <w:tbl>
      <w:tblPr>
        <w:tblW w:w="9000"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2899"/>
        <w:gridCol w:w="3104"/>
        <w:gridCol w:w="2997"/>
      </w:tblGrid>
      <w:tr w:rsidR="00C879ED" w:rsidTr="00673FD0">
        <w:trPr>
          <w:tblCellSpacing w:w="0" w:type="dxa"/>
        </w:trPr>
        <w:tc>
          <w:tcPr>
            <w:tcW w:w="2858"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tie</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tai</w:t>
            </w:r>
            <w:proofErr w:type="spellEnd"/>
            <w:r>
              <w:rPr>
                <w:rFonts w:ascii="Times New Roman" w:hAnsi="Times New Roman" w:cs="Times New Roman"/>
                <w:color w:val="000000"/>
                <w:sz w:val="28"/>
                <w:szCs w:val="28"/>
              </w:rPr>
              <w:t>]</w:t>
            </w:r>
          </w:p>
        </w:tc>
        <w:tc>
          <w:tcPr>
            <w:tcW w:w="3060"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ties</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taiz</w:t>
            </w:r>
            <w:proofErr w:type="spellEnd"/>
            <w:r>
              <w:rPr>
                <w:rFonts w:ascii="Times New Roman" w:hAnsi="Times New Roman" w:cs="Times New Roman"/>
                <w:color w:val="000000"/>
                <w:sz w:val="28"/>
                <w:szCs w:val="28"/>
              </w:rPr>
              <w:t>]</w:t>
            </w:r>
          </w:p>
        </w:tc>
        <w:tc>
          <w:tcPr>
            <w:tcW w:w="2954"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галстуки</w:t>
            </w:r>
          </w:p>
        </w:tc>
      </w:tr>
      <w:tr w:rsidR="00C879ED" w:rsidTr="00673FD0">
        <w:tblPrEx>
          <w:tblCellSpacing w:w="-8" w:type="dxa"/>
        </w:tblPrEx>
        <w:trPr>
          <w:tblCellSpacing w:w="-8" w:type="dxa"/>
        </w:trPr>
        <w:tc>
          <w:tcPr>
            <w:tcW w:w="2858"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table</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teibl</w:t>
            </w:r>
            <w:proofErr w:type="spellEnd"/>
            <w:r>
              <w:rPr>
                <w:rFonts w:ascii="Times New Roman" w:hAnsi="Times New Roman" w:cs="Times New Roman"/>
                <w:color w:val="000000"/>
                <w:sz w:val="28"/>
                <w:szCs w:val="28"/>
              </w:rPr>
              <w:t>]</w:t>
            </w:r>
          </w:p>
        </w:tc>
        <w:tc>
          <w:tcPr>
            <w:tcW w:w="3060"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tables</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teiblz</w:t>
            </w:r>
            <w:proofErr w:type="spellEnd"/>
            <w:r>
              <w:rPr>
                <w:rFonts w:ascii="Times New Roman" w:hAnsi="Times New Roman" w:cs="Times New Roman"/>
                <w:color w:val="000000"/>
                <w:sz w:val="28"/>
                <w:szCs w:val="28"/>
              </w:rPr>
              <w:t>]</w:t>
            </w:r>
          </w:p>
        </w:tc>
        <w:tc>
          <w:tcPr>
            <w:tcW w:w="2954"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столы</w:t>
            </w:r>
          </w:p>
        </w:tc>
      </w:tr>
      <w:tr w:rsidR="00C879ED" w:rsidTr="00673FD0">
        <w:tblPrEx>
          <w:tblCellSpacing w:w="-8" w:type="dxa"/>
        </w:tblPrEx>
        <w:trPr>
          <w:tblCellSpacing w:w="-8" w:type="dxa"/>
        </w:trPr>
        <w:tc>
          <w:tcPr>
            <w:tcW w:w="2858"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bed</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bed</w:t>
            </w:r>
            <w:proofErr w:type="spellEnd"/>
            <w:r>
              <w:rPr>
                <w:rFonts w:ascii="Times New Roman" w:hAnsi="Times New Roman" w:cs="Times New Roman"/>
                <w:color w:val="000000"/>
                <w:sz w:val="28"/>
                <w:szCs w:val="28"/>
              </w:rPr>
              <w:t>]</w:t>
            </w:r>
          </w:p>
        </w:tc>
        <w:tc>
          <w:tcPr>
            <w:tcW w:w="3060"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beds</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bedz</w:t>
            </w:r>
            <w:proofErr w:type="spellEnd"/>
            <w:r>
              <w:rPr>
                <w:rFonts w:ascii="Times New Roman" w:hAnsi="Times New Roman" w:cs="Times New Roman"/>
                <w:color w:val="000000"/>
                <w:sz w:val="28"/>
                <w:szCs w:val="28"/>
              </w:rPr>
              <w:t>]</w:t>
            </w:r>
          </w:p>
        </w:tc>
        <w:tc>
          <w:tcPr>
            <w:tcW w:w="2954"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кровати</w:t>
            </w:r>
          </w:p>
        </w:tc>
      </w:tr>
      <w:tr w:rsidR="00C879ED" w:rsidTr="00673FD0">
        <w:tblPrEx>
          <w:tblCellSpacing w:w="-8" w:type="dxa"/>
        </w:tblPrEx>
        <w:trPr>
          <w:tblCellSpacing w:w="-8" w:type="dxa"/>
        </w:trPr>
        <w:tc>
          <w:tcPr>
            <w:tcW w:w="2858"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fork</w:t>
            </w:r>
            <w:proofErr w:type="spellEnd"/>
            <w:r>
              <w:rPr>
                <w:rFonts w:ascii="Times New Roman" w:hAnsi="Times New Roman" w:cs="Times New Roman"/>
                <w:color w:val="000000"/>
                <w:sz w:val="28"/>
                <w:szCs w:val="28"/>
              </w:rPr>
              <w:t xml:space="preserve"> [</w:t>
            </w:r>
            <w:proofErr w:type="spellStart"/>
            <w:proofErr w:type="gramStart"/>
            <w:r>
              <w:rPr>
                <w:rFonts w:ascii="Times New Roman" w:hAnsi="Times New Roman" w:cs="Times New Roman"/>
                <w:color w:val="000000"/>
                <w:sz w:val="28"/>
                <w:szCs w:val="28"/>
              </w:rPr>
              <w:t>f</w:t>
            </w:r>
            <w:r>
              <w:rPr>
                <w:rFonts w:ascii="Lucida Sans Unicode" w:hAnsi="Lucida Sans Unicode" w:cs="Lucida Sans Unicode"/>
              </w:rPr>
              <w:t>ɔ</w:t>
            </w:r>
            <w:r>
              <w:rPr>
                <w:rFonts w:ascii="Times New Roman" w:hAnsi="Times New Roman" w:cs="Times New Roman"/>
                <w:color w:val="000000"/>
                <w:sz w:val="28"/>
                <w:szCs w:val="28"/>
              </w:rPr>
              <w:t>:k</w:t>
            </w:r>
            <w:proofErr w:type="spellEnd"/>
            <w:proofErr w:type="gramEnd"/>
            <w:r>
              <w:rPr>
                <w:rFonts w:ascii="Times New Roman" w:hAnsi="Times New Roman" w:cs="Times New Roman"/>
                <w:color w:val="000000"/>
                <w:sz w:val="28"/>
                <w:szCs w:val="28"/>
              </w:rPr>
              <w:t>]</w:t>
            </w:r>
          </w:p>
        </w:tc>
        <w:tc>
          <w:tcPr>
            <w:tcW w:w="3060"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forks</w:t>
            </w:r>
            <w:proofErr w:type="spellEnd"/>
            <w:r>
              <w:rPr>
                <w:rFonts w:ascii="Times New Roman" w:hAnsi="Times New Roman" w:cs="Times New Roman"/>
                <w:color w:val="000000"/>
                <w:sz w:val="28"/>
                <w:szCs w:val="28"/>
              </w:rPr>
              <w:t xml:space="preserve"> [</w:t>
            </w:r>
            <w:proofErr w:type="spellStart"/>
            <w:proofErr w:type="gramStart"/>
            <w:r>
              <w:rPr>
                <w:rFonts w:ascii="Times New Roman" w:hAnsi="Times New Roman" w:cs="Times New Roman"/>
                <w:color w:val="000000"/>
                <w:sz w:val="28"/>
                <w:szCs w:val="28"/>
              </w:rPr>
              <w:t>f</w:t>
            </w:r>
            <w:r>
              <w:rPr>
                <w:rFonts w:ascii="Lucida Sans Unicode" w:hAnsi="Lucida Sans Unicode" w:cs="Lucida Sans Unicode"/>
              </w:rPr>
              <w:t>ɔ</w:t>
            </w:r>
            <w:r>
              <w:rPr>
                <w:rFonts w:ascii="Times New Roman" w:hAnsi="Times New Roman" w:cs="Times New Roman"/>
                <w:sz w:val="28"/>
                <w:szCs w:val="28"/>
              </w:rPr>
              <w:t>:</w:t>
            </w:r>
            <w:r>
              <w:rPr>
                <w:rFonts w:ascii="Times New Roman" w:hAnsi="Times New Roman" w:cs="Times New Roman"/>
                <w:color w:val="000000"/>
                <w:sz w:val="28"/>
                <w:szCs w:val="28"/>
              </w:rPr>
              <w:t>ks</w:t>
            </w:r>
            <w:proofErr w:type="spellEnd"/>
            <w:proofErr w:type="gramEnd"/>
            <w:r>
              <w:rPr>
                <w:rFonts w:ascii="Times New Roman" w:hAnsi="Times New Roman" w:cs="Times New Roman"/>
                <w:color w:val="000000"/>
                <w:sz w:val="28"/>
                <w:szCs w:val="28"/>
              </w:rPr>
              <w:t>]</w:t>
            </w:r>
          </w:p>
        </w:tc>
        <w:tc>
          <w:tcPr>
            <w:tcW w:w="2954"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вилки</w:t>
            </w:r>
          </w:p>
        </w:tc>
      </w:tr>
    </w:tbl>
    <w:p w:rsidR="00C879ED" w:rsidRDefault="00C879ED" w:rsidP="00C879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p>
    <w:p w:rsidR="00C879ED" w:rsidRDefault="00C879ED" w:rsidP="00C879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Окончание -</w:t>
      </w:r>
      <w:proofErr w:type="spellStart"/>
      <w:r>
        <w:rPr>
          <w:rFonts w:ascii="Times New Roman" w:hAnsi="Times New Roman" w:cs="Times New Roman"/>
          <w:color w:val="000000"/>
          <w:sz w:val="28"/>
          <w:szCs w:val="28"/>
        </w:rPr>
        <w:t>es</w:t>
      </w:r>
      <w:proofErr w:type="spellEnd"/>
      <w:r>
        <w:rPr>
          <w:rFonts w:ascii="Times New Roman" w:hAnsi="Times New Roman" w:cs="Times New Roman"/>
          <w:color w:val="000000"/>
          <w:sz w:val="28"/>
          <w:szCs w:val="28"/>
        </w:rPr>
        <w:t xml:space="preserve"> применяется исключительно удобства ради, в случае, если существительное в единственном числе оканчивается на -s, -</w:t>
      </w:r>
      <w:proofErr w:type="spellStart"/>
      <w:r>
        <w:rPr>
          <w:rFonts w:ascii="Times New Roman" w:hAnsi="Times New Roman" w:cs="Times New Roman"/>
          <w:color w:val="000000"/>
          <w:sz w:val="28"/>
          <w:szCs w:val="28"/>
        </w:rPr>
        <w:t>ss</w:t>
      </w:r>
      <w:proofErr w:type="spellEnd"/>
      <w:r>
        <w:rPr>
          <w:rFonts w:ascii="Times New Roman" w:hAnsi="Times New Roman" w:cs="Times New Roman"/>
          <w:color w:val="000000"/>
          <w:sz w:val="28"/>
          <w:szCs w:val="28"/>
        </w:rPr>
        <w:t>, -х, -</w:t>
      </w:r>
      <w:proofErr w:type="spellStart"/>
      <w:r>
        <w:rPr>
          <w:rFonts w:ascii="Times New Roman" w:hAnsi="Times New Roman" w:cs="Times New Roman"/>
          <w:color w:val="000000"/>
          <w:sz w:val="28"/>
          <w:szCs w:val="28"/>
        </w:rPr>
        <w:t>ch</w:t>
      </w:r>
      <w:proofErr w:type="spellEnd"/>
      <w:r>
        <w:rPr>
          <w:rFonts w:ascii="Times New Roman" w:hAnsi="Times New Roman" w:cs="Times New Roman"/>
          <w:color w:val="000000"/>
          <w:sz w:val="28"/>
          <w:szCs w:val="28"/>
        </w:rPr>
        <w:t>, -</w:t>
      </w:r>
      <w:proofErr w:type="spellStart"/>
      <w:r>
        <w:rPr>
          <w:rFonts w:ascii="Times New Roman" w:hAnsi="Times New Roman" w:cs="Times New Roman"/>
          <w:color w:val="000000"/>
          <w:sz w:val="28"/>
          <w:szCs w:val="28"/>
        </w:rPr>
        <w:t>sh</w:t>
      </w:r>
      <w:proofErr w:type="spellEnd"/>
      <w:r>
        <w:rPr>
          <w:rFonts w:ascii="Times New Roman" w:hAnsi="Times New Roman" w:cs="Times New Roman"/>
          <w:color w:val="000000"/>
          <w:sz w:val="28"/>
          <w:szCs w:val="28"/>
        </w:rPr>
        <w:t>. Окончание -</w:t>
      </w:r>
      <w:proofErr w:type="spellStart"/>
      <w:r>
        <w:rPr>
          <w:rFonts w:ascii="Times New Roman" w:hAnsi="Times New Roman" w:cs="Times New Roman"/>
          <w:color w:val="000000"/>
          <w:sz w:val="28"/>
          <w:szCs w:val="28"/>
        </w:rPr>
        <w:t>es</w:t>
      </w:r>
      <w:proofErr w:type="spellEnd"/>
      <w:r>
        <w:rPr>
          <w:rFonts w:ascii="Times New Roman" w:hAnsi="Times New Roman" w:cs="Times New Roman"/>
          <w:color w:val="000000"/>
          <w:sz w:val="28"/>
          <w:szCs w:val="28"/>
        </w:rPr>
        <w:t xml:space="preserve"> всегда произносится одинаково: [</w:t>
      </w:r>
      <w:proofErr w:type="spellStart"/>
      <w:r>
        <w:rPr>
          <w:rFonts w:ascii="Times New Roman" w:hAnsi="Times New Roman" w:cs="Times New Roman"/>
          <w:color w:val="000000"/>
          <w:sz w:val="28"/>
          <w:szCs w:val="28"/>
        </w:rPr>
        <w:t>iz</w:t>
      </w:r>
      <w:proofErr w:type="spellEnd"/>
      <w:r>
        <w:rPr>
          <w:rFonts w:ascii="Times New Roman" w:hAnsi="Times New Roman" w:cs="Times New Roman"/>
          <w:color w:val="000000"/>
          <w:sz w:val="28"/>
          <w:szCs w:val="28"/>
        </w:rPr>
        <w:t>]</w:t>
      </w:r>
    </w:p>
    <w:tbl>
      <w:tblPr>
        <w:tblW w:w="9000"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2899"/>
        <w:gridCol w:w="3104"/>
        <w:gridCol w:w="2997"/>
      </w:tblGrid>
      <w:tr w:rsidR="00C879ED" w:rsidTr="00673FD0">
        <w:trPr>
          <w:tblCellSpacing w:w="0" w:type="dxa"/>
        </w:trPr>
        <w:tc>
          <w:tcPr>
            <w:tcW w:w="2858"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mat</w:t>
            </w:r>
            <w:r>
              <w:rPr>
                <w:rFonts w:ascii="Times New Roman" w:hAnsi="Times New Roman" w:cs="Times New Roman"/>
                <w:color w:val="000000"/>
                <w:sz w:val="28"/>
                <w:szCs w:val="28"/>
                <w:u w:val="single"/>
              </w:rPr>
              <w:t>ch</w:t>
            </w:r>
            <w:proofErr w:type="spellEnd"/>
            <w:r>
              <w:rPr>
                <w:rFonts w:ascii="Times New Roman" w:hAnsi="Times New Roman" w:cs="Times New Roman"/>
                <w:color w:val="000000"/>
                <w:sz w:val="28"/>
                <w:szCs w:val="28"/>
              </w:rPr>
              <w:t xml:space="preserve"> [m</w:t>
            </w:r>
            <w:r>
              <w:rPr>
                <w:rFonts w:ascii="Lucida Sans Unicode" w:hAnsi="Lucida Sans Unicode" w:cs="Lucida Sans Unicode"/>
                <w:lang w:val="en-US"/>
              </w:rPr>
              <w:t>æ</w:t>
            </w:r>
            <w:r>
              <w:rPr>
                <w:rFonts w:ascii="Lucida Sans Unicode" w:hAnsi="Lucida Sans Unicode" w:cs="Lucida Sans Unicode"/>
              </w:rPr>
              <w:t>ʧ</w:t>
            </w:r>
            <w:r>
              <w:rPr>
                <w:rFonts w:ascii="Times New Roman" w:hAnsi="Times New Roman" w:cs="Times New Roman"/>
                <w:color w:val="000000"/>
                <w:sz w:val="28"/>
                <w:szCs w:val="28"/>
              </w:rPr>
              <w:t>]</w:t>
            </w:r>
          </w:p>
        </w:tc>
        <w:tc>
          <w:tcPr>
            <w:tcW w:w="3060"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mat</w:t>
            </w:r>
            <w:r>
              <w:rPr>
                <w:rFonts w:ascii="Times New Roman" w:hAnsi="Times New Roman" w:cs="Times New Roman"/>
                <w:color w:val="000000"/>
                <w:sz w:val="28"/>
                <w:szCs w:val="28"/>
                <w:u w:val="single"/>
              </w:rPr>
              <w:t>ch</w:t>
            </w:r>
            <w:r>
              <w:rPr>
                <w:rFonts w:ascii="Times New Roman" w:hAnsi="Times New Roman" w:cs="Times New Roman"/>
                <w:color w:val="000000"/>
                <w:sz w:val="28"/>
                <w:szCs w:val="28"/>
              </w:rPr>
              <w:t>es</w:t>
            </w:r>
            <w:proofErr w:type="spellEnd"/>
            <w:r>
              <w:rPr>
                <w:rFonts w:ascii="Times New Roman" w:hAnsi="Times New Roman" w:cs="Times New Roman"/>
                <w:color w:val="000000"/>
                <w:sz w:val="28"/>
                <w:szCs w:val="28"/>
              </w:rPr>
              <w:t>, [m</w:t>
            </w:r>
            <w:r>
              <w:rPr>
                <w:rFonts w:ascii="Lucida Sans Unicode" w:hAnsi="Lucida Sans Unicode" w:cs="Lucida Sans Unicode"/>
                <w:lang w:val="en-US"/>
              </w:rPr>
              <w:t>æ</w:t>
            </w:r>
            <w:proofErr w:type="spellStart"/>
            <w:r>
              <w:rPr>
                <w:rFonts w:ascii="Lucida Sans Unicode" w:hAnsi="Lucida Sans Unicode" w:cs="Lucida Sans Unicode"/>
              </w:rPr>
              <w:t>ʧ</w:t>
            </w:r>
            <w:r>
              <w:rPr>
                <w:rFonts w:ascii="Times New Roman" w:hAnsi="Times New Roman" w:cs="Times New Roman"/>
                <w:color w:val="000000"/>
                <w:sz w:val="28"/>
                <w:szCs w:val="28"/>
                <w:u w:val="single"/>
              </w:rPr>
              <w:t>iz</w:t>
            </w:r>
            <w:proofErr w:type="spellEnd"/>
            <w:r>
              <w:rPr>
                <w:rFonts w:ascii="Times New Roman" w:hAnsi="Times New Roman" w:cs="Times New Roman"/>
                <w:color w:val="000000"/>
                <w:sz w:val="28"/>
                <w:szCs w:val="28"/>
              </w:rPr>
              <w:t>]</w:t>
            </w:r>
          </w:p>
        </w:tc>
        <w:tc>
          <w:tcPr>
            <w:tcW w:w="2954"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спички</w:t>
            </w:r>
          </w:p>
        </w:tc>
      </w:tr>
      <w:tr w:rsidR="00C879ED" w:rsidTr="00673FD0">
        <w:tblPrEx>
          <w:tblCellSpacing w:w="-8" w:type="dxa"/>
        </w:tblPrEx>
        <w:trPr>
          <w:tblCellSpacing w:w="-8" w:type="dxa"/>
        </w:trPr>
        <w:tc>
          <w:tcPr>
            <w:tcW w:w="2858"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bus</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b</w:t>
            </w:r>
            <w:r>
              <w:rPr>
                <w:rFonts w:ascii="Lucida Sans Unicode" w:hAnsi="Lucida Sans Unicode" w:cs="Lucida Sans Unicode"/>
              </w:rPr>
              <w:t>⋀</w:t>
            </w:r>
            <w:r>
              <w:rPr>
                <w:rFonts w:ascii="Times New Roman" w:hAnsi="Times New Roman" w:cs="Times New Roman"/>
                <w:color w:val="000000"/>
                <w:sz w:val="28"/>
                <w:szCs w:val="28"/>
              </w:rPr>
              <w:t>s</w:t>
            </w:r>
            <w:proofErr w:type="spellEnd"/>
            <w:r>
              <w:rPr>
                <w:rFonts w:ascii="Times New Roman" w:hAnsi="Times New Roman" w:cs="Times New Roman"/>
                <w:color w:val="000000"/>
                <w:sz w:val="28"/>
                <w:szCs w:val="28"/>
              </w:rPr>
              <w:t>]</w:t>
            </w:r>
          </w:p>
        </w:tc>
        <w:tc>
          <w:tcPr>
            <w:tcW w:w="3060"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bu</w:t>
            </w:r>
            <w:r>
              <w:rPr>
                <w:rFonts w:ascii="Times New Roman" w:hAnsi="Times New Roman" w:cs="Times New Roman"/>
                <w:color w:val="000000"/>
                <w:sz w:val="28"/>
                <w:szCs w:val="28"/>
                <w:u w:val="single"/>
              </w:rPr>
              <w:t>s</w:t>
            </w:r>
            <w:r>
              <w:rPr>
                <w:rFonts w:ascii="Times New Roman" w:hAnsi="Times New Roman" w:cs="Times New Roman"/>
                <w:color w:val="000000"/>
                <w:sz w:val="28"/>
                <w:szCs w:val="28"/>
              </w:rPr>
              <w:t>es</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b</w:t>
            </w:r>
            <w:r>
              <w:rPr>
                <w:rFonts w:ascii="Lucida Sans Unicode" w:hAnsi="Lucida Sans Unicode" w:cs="Lucida Sans Unicode"/>
              </w:rPr>
              <w:t>⋀</w:t>
            </w:r>
            <w:r>
              <w:rPr>
                <w:rFonts w:ascii="Times New Roman" w:hAnsi="Times New Roman" w:cs="Times New Roman"/>
                <w:color w:val="000000"/>
                <w:sz w:val="28"/>
                <w:szCs w:val="28"/>
              </w:rPr>
              <w:t>s</w:t>
            </w:r>
            <w:r>
              <w:rPr>
                <w:rFonts w:ascii="Times New Roman" w:hAnsi="Times New Roman" w:cs="Times New Roman"/>
                <w:color w:val="000000"/>
                <w:sz w:val="28"/>
                <w:szCs w:val="28"/>
                <w:u w:val="single"/>
              </w:rPr>
              <w:t>iz</w:t>
            </w:r>
            <w:proofErr w:type="spellEnd"/>
            <w:r>
              <w:rPr>
                <w:rFonts w:ascii="Times New Roman" w:hAnsi="Times New Roman" w:cs="Times New Roman"/>
                <w:color w:val="000000"/>
                <w:sz w:val="28"/>
                <w:szCs w:val="28"/>
              </w:rPr>
              <w:t>]</w:t>
            </w:r>
          </w:p>
        </w:tc>
        <w:tc>
          <w:tcPr>
            <w:tcW w:w="2954"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автобусы</w:t>
            </w:r>
          </w:p>
        </w:tc>
      </w:tr>
      <w:tr w:rsidR="00C879ED" w:rsidTr="00673FD0">
        <w:tblPrEx>
          <w:tblCellSpacing w:w="-8" w:type="dxa"/>
        </w:tblPrEx>
        <w:trPr>
          <w:tblCellSpacing w:w="-8" w:type="dxa"/>
        </w:trPr>
        <w:tc>
          <w:tcPr>
            <w:tcW w:w="2858"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fo</w:t>
            </w:r>
            <w:r>
              <w:rPr>
                <w:rFonts w:ascii="Times New Roman" w:hAnsi="Times New Roman" w:cs="Times New Roman"/>
                <w:color w:val="000000"/>
                <w:sz w:val="28"/>
                <w:szCs w:val="28"/>
                <w:u w:val="single"/>
              </w:rPr>
              <w:t>x</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f</w:t>
            </w:r>
            <w:r>
              <w:rPr>
                <w:rFonts w:ascii="Lucida Sans Unicode" w:hAnsi="Lucida Sans Unicode" w:cs="Lucida Sans Unicode"/>
              </w:rPr>
              <w:t>ɔ</w:t>
            </w:r>
            <w:r>
              <w:rPr>
                <w:rFonts w:ascii="Times New Roman" w:hAnsi="Times New Roman" w:cs="Times New Roman"/>
                <w:color w:val="000000"/>
                <w:sz w:val="28"/>
                <w:szCs w:val="28"/>
              </w:rPr>
              <w:t>ks</w:t>
            </w:r>
            <w:proofErr w:type="spellEnd"/>
            <w:r>
              <w:rPr>
                <w:rFonts w:ascii="Times New Roman" w:hAnsi="Times New Roman" w:cs="Times New Roman"/>
                <w:color w:val="000000"/>
                <w:sz w:val="28"/>
                <w:szCs w:val="28"/>
              </w:rPr>
              <w:t>]</w:t>
            </w:r>
          </w:p>
        </w:tc>
        <w:tc>
          <w:tcPr>
            <w:tcW w:w="3060"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fo</w:t>
            </w:r>
            <w:r>
              <w:rPr>
                <w:rFonts w:ascii="Times New Roman" w:hAnsi="Times New Roman" w:cs="Times New Roman"/>
                <w:color w:val="000000"/>
                <w:sz w:val="28"/>
                <w:szCs w:val="28"/>
                <w:u w:val="single"/>
              </w:rPr>
              <w:t>x</w:t>
            </w:r>
            <w:r>
              <w:rPr>
                <w:rFonts w:ascii="Times New Roman" w:hAnsi="Times New Roman" w:cs="Times New Roman"/>
                <w:color w:val="000000"/>
                <w:sz w:val="28"/>
                <w:szCs w:val="28"/>
              </w:rPr>
              <w:t>es</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f</w:t>
            </w:r>
            <w:r>
              <w:rPr>
                <w:rFonts w:ascii="Lucida Sans Unicode" w:hAnsi="Lucida Sans Unicode" w:cs="Lucida Sans Unicode"/>
              </w:rPr>
              <w:t>ɔ</w:t>
            </w:r>
            <w:r>
              <w:rPr>
                <w:rFonts w:ascii="Times New Roman" w:hAnsi="Times New Roman" w:cs="Times New Roman"/>
                <w:color w:val="000000"/>
                <w:sz w:val="28"/>
                <w:szCs w:val="28"/>
              </w:rPr>
              <w:t>ks</w:t>
            </w:r>
            <w:r>
              <w:rPr>
                <w:rFonts w:ascii="Times New Roman" w:hAnsi="Times New Roman" w:cs="Times New Roman"/>
                <w:color w:val="000000"/>
                <w:sz w:val="28"/>
                <w:szCs w:val="28"/>
                <w:u w:val="single"/>
              </w:rPr>
              <w:t>iz</w:t>
            </w:r>
            <w:proofErr w:type="spellEnd"/>
            <w:r>
              <w:rPr>
                <w:rFonts w:ascii="Times New Roman" w:hAnsi="Times New Roman" w:cs="Times New Roman"/>
                <w:color w:val="000000"/>
                <w:sz w:val="28"/>
                <w:szCs w:val="28"/>
              </w:rPr>
              <w:t>]</w:t>
            </w:r>
          </w:p>
        </w:tc>
        <w:tc>
          <w:tcPr>
            <w:tcW w:w="2954"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лисицы</w:t>
            </w:r>
          </w:p>
        </w:tc>
      </w:tr>
    </w:tbl>
    <w:p w:rsidR="00C879ED" w:rsidRDefault="00C879ED" w:rsidP="00C879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Окончание -</w:t>
      </w:r>
      <w:proofErr w:type="spellStart"/>
      <w:r>
        <w:rPr>
          <w:rFonts w:ascii="Times New Roman" w:hAnsi="Times New Roman" w:cs="Times New Roman"/>
          <w:color w:val="000000"/>
          <w:sz w:val="28"/>
          <w:szCs w:val="28"/>
        </w:rPr>
        <w:t>es</w:t>
      </w:r>
      <w:proofErr w:type="spellEnd"/>
      <w:r>
        <w:rPr>
          <w:rFonts w:ascii="Times New Roman" w:hAnsi="Times New Roman" w:cs="Times New Roman"/>
          <w:color w:val="000000"/>
          <w:sz w:val="28"/>
          <w:szCs w:val="28"/>
        </w:rPr>
        <w:t xml:space="preserve"> является показателем множественного числа и в некоторых других случаях. Например, когда меняется корневая согласная существительного или слово оканчивается на гласную -о. При этом меняется и произношение самого окончания. Оно произносится одним звуком [z]</w:t>
      </w:r>
    </w:p>
    <w:tbl>
      <w:tblPr>
        <w:tblW w:w="9000"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2670"/>
        <w:gridCol w:w="3333"/>
        <w:gridCol w:w="2997"/>
      </w:tblGrid>
      <w:tr w:rsidR="00C879ED" w:rsidTr="00673FD0">
        <w:trPr>
          <w:tblCellSpacing w:w="0" w:type="dxa"/>
        </w:trPr>
        <w:tc>
          <w:tcPr>
            <w:tcW w:w="2632"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u w:val="single"/>
              </w:rPr>
            </w:pPr>
            <w:proofErr w:type="spellStart"/>
            <w:r>
              <w:rPr>
                <w:rFonts w:ascii="Times New Roman" w:hAnsi="Times New Roman" w:cs="Times New Roman"/>
                <w:color w:val="000000"/>
                <w:sz w:val="28"/>
                <w:szCs w:val="28"/>
              </w:rPr>
              <w:t>cal</w:t>
            </w:r>
            <w:r>
              <w:rPr>
                <w:rFonts w:ascii="Times New Roman" w:hAnsi="Times New Roman" w:cs="Times New Roman"/>
                <w:color w:val="000000"/>
                <w:sz w:val="28"/>
                <w:szCs w:val="28"/>
                <w:u w:val="single"/>
              </w:rPr>
              <w:t>f</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calv</w:t>
            </w:r>
            <w:r>
              <w:rPr>
                <w:rFonts w:ascii="Times New Roman" w:hAnsi="Times New Roman" w:cs="Times New Roman"/>
                <w:color w:val="000000"/>
                <w:sz w:val="28"/>
                <w:szCs w:val="28"/>
                <w:u w:val="single"/>
              </w:rPr>
              <w:t>es</w:t>
            </w:r>
            <w:proofErr w:type="spellEnd"/>
          </w:p>
        </w:tc>
        <w:tc>
          <w:tcPr>
            <w:tcW w:w="3286"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proofErr w:type="gramStart"/>
            <w:r>
              <w:rPr>
                <w:rFonts w:ascii="Times New Roman" w:hAnsi="Times New Roman" w:cs="Times New Roman"/>
                <w:color w:val="000000"/>
                <w:sz w:val="28"/>
                <w:szCs w:val="28"/>
              </w:rPr>
              <w:t>ka:</w:t>
            </w:r>
            <w:r>
              <w:rPr>
                <w:rFonts w:ascii="Times New Roman" w:hAnsi="Times New Roman" w:cs="Times New Roman"/>
                <w:color w:val="000000"/>
                <w:sz w:val="28"/>
                <w:szCs w:val="28"/>
                <w:u w:val="single"/>
              </w:rPr>
              <w:t>f</w:t>
            </w:r>
            <w:proofErr w:type="spellEnd"/>
            <w:proofErr w:type="gramEnd"/>
            <w:r>
              <w:rPr>
                <w:rFonts w:ascii="Times New Roman" w:hAnsi="Times New Roman" w:cs="Times New Roman"/>
                <w:color w:val="000000"/>
                <w:sz w:val="28"/>
                <w:szCs w:val="28"/>
              </w:rPr>
              <w:t>] – [</w:t>
            </w:r>
            <w:proofErr w:type="spellStart"/>
            <w:r>
              <w:rPr>
                <w:rFonts w:ascii="Times New Roman" w:hAnsi="Times New Roman" w:cs="Times New Roman"/>
                <w:color w:val="000000"/>
                <w:sz w:val="28"/>
                <w:szCs w:val="28"/>
              </w:rPr>
              <w:t>kа:</w:t>
            </w:r>
            <w:r>
              <w:rPr>
                <w:rFonts w:ascii="Times New Roman" w:hAnsi="Times New Roman" w:cs="Times New Roman"/>
                <w:color w:val="000000"/>
                <w:sz w:val="28"/>
                <w:szCs w:val="28"/>
                <w:u w:val="single"/>
              </w:rPr>
              <w:t>v</w:t>
            </w:r>
            <w:r>
              <w:rPr>
                <w:rFonts w:ascii="Times New Roman" w:hAnsi="Times New Roman" w:cs="Times New Roman"/>
                <w:color w:val="000000"/>
                <w:sz w:val="28"/>
                <w:szCs w:val="28"/>
              </w:rPr>
              <w:t>z</w:t>
            </w:r>
            <w:proofErr w:type="spellEnd"/>
            <w:r>
              <w:rPr>
                <w:rFonts w:ascii="Times New Roman" w:hAnsi="Times New Roman" w:cs="Times New Roman"/>
                <w:color w:val="000000"/>
                <w:sz w:val="28"/>
                <w:szCs w:val="28"/>
              </w:rPr>
              <w:t>]</w:t>
            </w:r>
          </w:p>
        </w:tc>
        <w:tc>
          <w:tcPr>
            <w:tcW w:w="2954"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телята</w:t>
            </w:r>
          </w:p>
        </w:tc>
      </w:tr>
      <w:tr w:rsidR="00C879ED" w:rsidTr="00673FD0">
        <w:tblPrEx>
          <w:tblCellSpacing w:w="-8" w:type="dxa"/>
        </w:tblPrEx>
        <w:trPr>
          <w:tblCellSpacing w:w="-8" w:type="dxa"/>
        </w:trPr>
        <w:tc>
          <w:tcPr>
            <w:tcW w:w="2632"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u w:val="single"/>
              </w:rPr>
            </w:pPr>
            <w:proofErr w:type="spellStart"/>
            <w:r>
              <w:rPr>
                <w:rFonts w:ascii="Times New Roman" w:hAnsi="Times New Roman" w:cs="Times New Roman"/>
                <w:color w:val="000000"/>
                <w:sz w:val="28"/>
                <w:szCs w:val="28"/>
              </w:rPr>
              <w:t>tomato</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tomato</w:t>
            </w:r>
            <w:r>
              <w:rPr>
                <w:rFonts w:ascii="Times New Roman" w:hAnsi="Times New Roman" w:cs="Times New Roman"/>
                <w:color w:val="000000"/>
                <w:sz w:val="28"/>
                <w:szCs w:val="28"/>
                <w:u w:val="single"/>
              </w:rPr>
              <w:t>es</w:t>
            </w:r>
            <w:proofErr w:type="spellEnd"/>
          </w:p>
        </w:tc>
        <w:tc>
          <w:tcPr>
            <w:tcW w:w="3286"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proofErr w:type="gramStart"/>
            <w:r>
              <w:rPr>
                <w:rFonts w:ascii="Times New Roman" w:hAnsi="Times New Roman" w:cs="Times New Roman"/>
                <w:color w:val="000000"/>
                <w:sz w:val="28"/>
                <w:szCs w:val="28"/>
              </w:rPr>
              <w:t>t</w:t>
            </w:r>
            <w:r>
              <w:rPr>
                <w:rFonts w:ascii="Lucida Sans Unicode" w:hAnsi="Lucida Sans Unicode" w:cs="Lucida Sans Unicode"/>
              </w:rPr>
              <w:t>ə</w:t>
            </w:r>
            <w:r>
              <w:rPr>
                <w:rFonts w:ascii="Times New Roman" w:hAnsi="Times New Roman" w:cs="Times New Roman"/>
                <w:color w:val="000000"/>
                <w:sz w:val="28"/>
                <w:szCs w:val="28"/>
              </w:rPr>
              <w:t>'ma:t</w:t>
            </w:r>
            <w:r>
              <w:rPr>
                <w:rFonts w:ascii="Lucida Sans Unicode" w:hAnsi="Lucida Sans Unicode" w:cs="Lucida Sans Unicode"/>
              </w:rPr>
              <w:t>ɔ</w:t>
            </w:r>
            <w:r>
              <w:rPr>
                <w:rFonts w:ascii="Times New Roman" w:hAnsi="Times New Roman" w:cs="Times New Roman"/>
                <w:color w:val="000000"/>
                <w:sz w:val="28"/>
                <w:szCs w:val="28"/>
              </w:rPr>
              <w:t>u</w:t>
            </w:r>
            <w:proofErr w:type="spellEnd"/>
            <w:proofErr w:type="gramEnd"/>
            <w:r>
              <w:rPr>
                <w:rFonts w:ascii="Times New Roman" w:hAnsi="Times New Roman" w:cs="Times New Roman"/>
                <w:color w:val="000000"/>
                <w:sz w:val="28"/>
                <w:szCs w:val="28"/>
              </w:rPr>
              <w:t>] – [</w:t>
            </w:r>
            <w:proofErr w:type="spellStart"/>
            <w:r>
              <w:rPr>
                <w:rFonts w:ascii="Times New Roman" w:hAnsi="Times New Roman" w:cs="Times New Roman"/>
                <w:color w:val="000000"/>
                <w:sz w:val="28"/>
                <w:szCs w:val="28"/>
              </w:rPr>
              <w:t>t</w:t>
            </w:r>
            <w:r>
              <w:rPr>
                <w:rFonts w:ascii="Lucida Sans Unicode" w:hAnsi="Lucida Sans Unicode" w:cs="Lucida Sans Unicode"/>
              </w:rPr>
              <w:t>ə</w:t>
            </w:r>
            <w:r>
              <w:rPr>
                <w:rFonts w:ascii="Times New Roman" w:hAnsi="Times New Roman" w:cs="Times New Roman"/>
                <w:color w:val="000000"/>
                <w:sz w:val="28"/>
                <w:szCs w:val="28"/>
              </w:rPr>
              <w:t>'ma:t</w:t>
            </w:r>
            <w:r>
              <w:rPr>
                <w:rFonts w:ascii="Lucida Sans Unicode" w:hAnsi="Lucida Sans Unicode" w:cs="Lucida Sans Unicode"/>
              </w:rPr>
              <w:t>ə</w:t>
            </w:r>
            <w:r>
              <w:rPr>
                <w:rFonts w:ascii="Times New Roman" w:hAnsi="Times New Roman" w:cs="Times New Roman"/>
                <w:color w:val="000000"/>
                <w:sz w:val="28"/>
                <w:szCs w:val="28"/>
              </w:rPr>
              <w:t>uz</w:t>
            </w:r>
            <w:proofErr w:type="spellEnd"/>
            <w:r>
              <w:rPr>
                <w:rFonts w:ascii="Times New Roman" w:hAnsi="Times New Roman" w:cs="Times New Roman"/>
                <w:color w:val="000000"/>
                <w:sz w:val="28"/>
                <w:szCs w:val="28"/>
              </w:rPr>
              <w:t>]</w:t>
            </w:r>
          </w:p>
        </w:tc>
        <w:tc>
          <w:tcPr>
            <w:tcW w:w="2954" w:type="dxa"/>
            <w:tcBorders>
              <w:top w:val="nil"/>
              <w:left w:val="nil"/>
              <w:bottom w:val="nil"/>
              <w:right w:val="nil"/>
            </w:tcBorders>
          </w:tcPr>
          <w:p w:rsidR="00C879ED" w:rsidRDefault="00C879ED" w:rsidP="00673F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помидоры</w:t>
            </w:r>
          </w:p>
        </w:tc>
      </w:tr>
    </w:tbl>
    <w:p w:rsidR="00C879ED" w:rsidRPr="00A651EF" w:rsidRDefault="00C879ED" w:rsidP="00C879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lang w:val="en-US"/>
        </w:rPr>
      </w:pPr>
      <w:r w:rsidRPr="00A651EF">
        <w:rPr>
          <w:rFonts w:ascii="Times New Roman" w:hAnsi="Times New Roman" w:cs="Times New Roman"/>
          <w:color w:val="000000"/>
          <w:sz w:val="28"/>
          <w:szCs w:val="28"/>
          <w:lang w:val="en-US"/>
        </w:rPr>
        <w:t xml:space="preserve">2. </w:t>
      </w:r>
      <w:r>
        <w:rPr>
          <w:rFonts w:ascii="Times New Roman" w:hAnsi="Times New Roman" w:cs="Times New Roman"/>
          <w:color w:val="000000"/>
          <w:sz w:val="28"/>
          <w:szCs w:val="28"/>
        </w:rPr>
        <w:t>Путем</w:t>
      </w:r>
      <w:r w:rsidRPr="00A651E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изменения</w:t>
      </w:r>
      <w:r w:rsidRPr="00A651E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корневой</w:t>
      </w:r>
      <w:r w:rsidRPr="00A651E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гласной</w:t>
      </w:r>
      <w:r w:rsidRPr="00A651EF">
        <w:rPr>
          <w:rFonts w:ascii="Times New Roman" w:hAnsi="Times New Roman" w:cs="Times New Roman"/>
          <w:color w:val="000000"/>
          <w:sz w:val="28"/>
          <w:szCs w:val="28"/>
          <w:lang w:val="en-US"/>
        </w:rPr>
        <w:t>: man – men, a woman – women, a child – children, a foot – feet, a tooth – teeth, a goose – geese, a mouse – mice.</w:t>
      </w:r>
    </w:p>
    <w:p w:rsidR="00C879ED" w:rsidRPr="00A651EF" w:rsidRDefault="00C879ED" w:rsidP="00C879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lang w:val="en-US"/>
        </w:rPr>
      </w:pPr>
    </w:p>
    <w:p w:rsidR="00C879ED" w:rsidRDefault="00C879ED" w:rsidP="00C879ED">
      <w:pPr>
        <w:shd w:val="clear" w:color="auto" w:fill="FFFFFF"/>
        <w:autoSpaceDE w:val="0"/>
        <w:autoSpaceDN w:val="0"/>
        <w:adjustRightInd w:val="0"/>
        <w:spacing w:after="0" w:line="240" w:lineRule="auto"/>
        <w:ind w:firstLine="2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Путем совпадения форм единственного и множественного числа: a </w:t>
      </w:r>
      <w:proofErr w:type="spellStart"/>
      <w:r>
        <w:rPr>
          <w:rFonts w:ascii="Times New Roman" w:hAnsi="Times New Roman" w:cs="Times New Roman"/>
          <w:color w:val="000000"/>
          <w:sz w:val="28"/>
          <w:szCs w:val="28"/>
        </w:rPr>
        <w:t>fish</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fish</w:t>
      </w:r>
      <w:proofErr w:type="spellEnd"/>
      <w:r>
        <w:rPr>
          <w:rFonts w:ascii="Times New Roman" w:hAnsi="Times New Roman" w:cs="Times New Roman"/>
          <w:color w:val="000000"/>
          <w:sz w:val="28"/>
          <w:szCs w:val="28"/>
        </w:rPr>
        <w:t xml:space="preserve">, a </w:t>
      </w:r>
      <w:proofErr w:type="spellStart"/>
      <w:r>
        <w:rPr>
          <w:rFonts w:ascii="Times New Roman" w:hAnsi="Times New Roman" w:cs="Times New Roman"/>
          <w:color w:val="000000"/>
          <w:sz w:val="28"/>
          <w:szCs w:val="28"/>
        </w:rPr>
        <w:t>sheep</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sheep</w:t>
      </w:r>
      <w:proofErr w:type="spellEnd"/>
      <w:r>
        <w:rPr>
          <w:rFonts w:ascii="Times New Roman" w:hAnsi="Times New Roman" w:cs="Times New Roman"/>
          <w:color w:val="000000"/>
          <w:sz w:val="28"/>
          <w:szCs w:val="28"/>
        </w:rPr>
        <w:t>.</w:t>
      </w:r>
    </w:p>
    <w:p w:rsidR="00C879ED" w:rsidRPr="00C879ED" w:rsidRDefault="00C879ED" w:rsidP="00C879ED">
      <w:pP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Множественное число выражается не только в существительном, в формах глагола </w:t>
      </w:r>
      <w:proofErr w:type="spellStart"/>
      <w:r>
        <w:rPr>
          <w:rFonts w:ascii="Times New Roman" w:hAnsi="Times New Roman" w:cs="Times New Roman"/>
          <w:i/>
          <w:iCs/>
          <w:color w:val="000000"/>
          <w:sz w:val="28"/>
          <w:szCs w:val="28"/>
        </w:rPr>
        <w:t>to</w:t>
      </w:r>
      <w:proofErr w:type="spellEnd"/>
      <w:r>
        <w:rPr>
          <w:rFonts w:ascii="Times New Roman" w:hAnsi="Times New Roman" w:cs="Times New Roman"/>
          <w:i/>
          <w:iCs/>
          <w:color w:val="000000"/>
          <w:sz w:val="28"/>
          <w:szCs w:val="28"/>
        </w:rPr>
        <w:t xml:space="preserve"> </w:t>
      </w:r>
      <w:proofErr w:type="spellStart"/>
      <w:r>
        <w:rPr>
          <w:rFonts w:ascii="Times New Roman" w:hAnsi="Times New Roman" w:cs="Times New Roman"/>
          <w:i/>
          <w:iCs/>
          <w:color w:val="000000"/>
          <w:sz w:val="28"/>
          <w:szCs w:val="28"/>
        </w:rPr>
        <w:t>be</w:t>
      </w:r>
      <w:proofErr w:type="spellEnd"/>
      <w:r>
        <w:rPr>
          <w:rFonts w:ascii="Times New Roman" w:hAnsi="Times New Roman" w:cs="Times New Roman"/>
          <w:i/>
          <w:iCs/>
          <w:color w:val="000000"/>
          <w:sz w:val="28"/>
          <w:szCs w:val="28"/>
        </w:rPr>
        <w:t xml:space="preserve"> – </w:t>
      </w:r>
      <w:proofErr w:type="spellStart"/>
      <w:r>
        <w:rPr>
          <w:rFonts w:ascii="Times New Roman" w:hAnsi="Times New Roman" w:cs="Times New Roman"/>
          <w:i/>
          <w:iCs/>
          <w:color w:val="000000"/>
          <w:sz w:val="28"/>
          <w:szCs w:val="28"/>
        </w:rPr>
        <w:t>are</w:t>
      </w:r>
      <w:proofErr w:type="spellEnd"/>
      <w:r>
        <w:rPr>
          <w:rFonts w:ascii="Times New Roman" w:hAnsi="Times New Roman" w:cs="Times New Roman"/>
          <w:color w:val="000000"/>
          <w:sz w:val="28"/>
          <w:szCs w:val="28"/>
        </w:rPr>
        <w:t xml:space="preserve"> и глагола </w:t>
      </w:r>
      <w:proofErr w:type="spellStart"/>
      <w:r>
        <w:rPr>
          <w:rFonts w:ascii="Times New Roman" w:hAnsi="Times New Roman" w:cs="Times New Roman"/>
          <w:i/>
          <w:iCs/>
          <w:color w:val="000000"/>
          <w:sz w:val="28"/>
          <w:szCs w:val="28"/>
        </w:rPr>
        <w:t>to</w:t>
      </w:r>
      <w:proofErr w:type="spellEnd"/>
      <w:r>
        <w:rPr>
          <w:rFonts w:ascii="Times New Roman" w:hAnsi="Times New Roman" w:cs="Times New Roman"/>
          <w:i/>
          <w:iCs/>
          <w:color w:val="000000"/>
          <w:sz w:val="28"/>
          <w:szCs w:val="28"/>
        </w:rPr>
        <w:t xml:space="preserve"> </w:t>
      </w:r>
      <w:proofErr w:type="spellStart"/>
      <w:r>
        <w:rPr>
          <w:rFonts w:ascii="Times New Roman" w:hAnsi="Times New Roman" w:cs="Times New Roman"/>
          <w:i/>
          <w:iCs/>
          <w:color w:val="000000"/>
          <w:sz w:val="28"/>
          <w:szCs w:val="28"/>
        </w:rPr>
        <w:t>have</w:t>
      </w:r>
      <w:proofErr w:type="spellEnd"/>
      <w:r>
        <w:rPr>
          <w:rFonts w:ascii="Times New Roman" w:hAnsi="Times New Roman" w:cs="Times New Roman"/>
          <w:i/>
          <w:iCs/>
          <w:color w:val="000000"/>
          <w:sz w:val="28"/>
          <w:szCs w:val="28"/>
        </w:rPr>
        <w:t xml:space="preserve"> – </w:t>
      </w:r>
      <w:proofErr w:type="spellStart"/>
      <w:r>
        <w:rPr>
          <w:rFonts w:ascii="Times New Roman" w:hAnsi="Times New Roman" w:cs="Times New Roman"/>
          <w:i/>
          <w:iCs/>
          <w:color w:val="000000"/>
          <w:sz w:val="28"/>
          <w:szCs w:val="28"/>
        </w:rPr>
        <w:t>have</w:t>
      </w:r>
      <w:proofErr w:type="spellEnd"/>
      <w:r>
        <w:rPr>
          <w:rFonts w:ascii="Times New Roman" w:hAnsi="Times New Roman" w:cs="Times New Roman"/>
          <w:color w:val="000000"/>
          <w:sz w:val="28"/>
          <w:szCs w:val="28"/>
        </w:rPr>
        <w:t xml:space="preserve">, но и в указательных местоимениях. </w:t>
      </w:r>
      <w:proofErr w:type="gramStart"/>
      <w:r>
        <w:rPr>
          <w:rFonts w:ascii="Times New Roman" w:hAnsi="Times New Roman" w:cs="Times New Roman"/>
          <w:color w:val="000000"/>
          <w:sz w:val="28"/>
          <w:szCs w:val="28"/>
        </w:rPr>
        <w:t>Для обозначения</w:t>
      </w:r>
      <w:proofErr w:type="gramEnd"/>
      <w:r>
        <w:rPr>
          <w:rFonts w:ascii="Times New Roman" w:hAnsi="Times New Roman" w:cs="Times New Roman"/>
          <w:color w:val="000000"/>
          <w:sz w:val="28"/>
          <w:szCs w:val="28"/>
        </w:rPr>
        <w:t xml:space="preserve"> находящегося с вами предмета или лица употребляется местоимение </w:t>
      </w:r>
      <w:proofErr w:type="spellStart"/>
      <w:r>
        <w:rPr>
          <w:rFonts w:ascii="Times New Roman" w:hAnsi="Times New Roman" w:cs="Times New Roman"/>
          <w:i/>
          <w:iCs/>
          <w:color w:val="000000"/>
          <w:sz w:val="28"/>
          <w:szCs w:val="28"/>
        </w:rPr>
        <w:t>this</w:t>
      </w:r>
      <w:proofErr w:type="spellEnd"/>
      <w:r>
        <w:rPr>
          <w:rFonts w:ascii="Times New Roman" w:hAnsi="Times New Roman" w:cs="Times New Roman"/>
          <w:color w:val="000000"/>
          <w:sz w:val="28"/>
          <w:szCs w:val="28"/>
        </w:rPr>
        <w:t xml:space="preserve">; находящегося далеко от вас – </w:t>
      </w:r>
      <w:proofErr w:type="spellStart"/>
      <w:r>
        <w:rPr>
          <w:rFonts w:ascii="Times New Roman" w:hAnsi="Times New Roman" w:cs="Times New Roman"/>
          <w:i/>
          <w:iCs/>
          <w:color w:val="000000"/>
          <w:sz w:val="28"/>
          <w:szCs w:val="28"/>
        </w:rPr>
        <w:t>that</w:t>
      </w:r>
      <w:proofErr w:type="spellEnd"/>
      <w:r>
        <w:rPr>
          <w:rFonts w:ascii="Times New Roman" w:hAnsi="Times New Roman" w:cs="Times New Roman"/>
          <w:color w:val="000000"/>
          <w:sz w:val="28"/>
          <w:szCs w:val="28"/>
        </w:rPr>
        <w:t xml:space="preserve">. Во множественном числе данные местоимения имеют формы </w:t>
      </w:r>
      <w:proofErr w:type="spellStart"/>
      <w:r>
        <w:rPr>
          <w:rFonts w:ascii="Times New Roman" w:hAnsi="Times New Roman" w:cs="Times New Roman"/>
          <w:i/>
          <w:iCs/>
          <w:color w:val="000000"/>
          <w:sz w:val="28"/>
          <w:szCs w:val="28"/>
        </w:rPr>
        <w:t>these</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i/>
          <w:iCs/>
          <w:color w:val="000000"/>
          <w:sz w:val="28"/>
          <w:szCs w:val="28"/>
        </w:rPr>
        <w:t>those</w:t>
      </w:r>
      <w:proofErr w:type="spellEnd"/>
      <w:r>
        <w:rPr>
          <w:rFonts w:ascii="Times New Roman" w:hAnsi="Times New Roman" w:cs="Times New Roman"/>
          <w:color w:val="000000"/>
          <w:sz w:val="28"/>
          <w:szCs w:val="28"/>
        </w:rPr>
        <w:t>. Отсюда</w:t>
      </w:r>
      <w:r w:rsidRPr="00A651EF">
        <w:rPr>
          <w:rFonts w:ascii="Times New Roman" w:hAnsi="Times New Roman" w:cs="Times New Roman"/>
          <w:color w:val="000000"/>
          <w:sz w:val="28"/>
          <w:szCs w:val="28"/>
          <w:lang w:val="en-US"/>
        </w:rPr>
        <w:t xml:space="preserve">: This book is interesting. These books are interesting. That is an English book. </w:t>
      </w:r>
      <w:proofErr w:type="spellStart"/>
      <w:r>
        <w:rPr>
          <w:rFonts w:ascii="Times New Roman" w:hAnsi="Times New Roman" w:cs="Times New Roman"/>
          <w:color w:val="000000"/>
          <w:sz w:val="28"/>
          <w:szCs w:val="28"/>
        </w:rPr>
        <w:t>Those</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are</w:t>
      </w:r>
      <w:proofErr w:type="spellEnd"/>
      <w:r>
        <w:rPr>
          <w:rFonts w:ascii="Times New Roman" w:hAnsi="Times New Roman" w:cs="Times New Roman"/>
          <w:color w:val="000000"/>
          <w:sz w:val="28"/>
          <w:szCs w:val="28"/>
        </w:rPr>
        <w:t xml:space="preserve"> English</w:t>
      </w:r>
      <w:r>
        <w:rPr>
          <w:rFonts w:ascii="Times New Roman" w:hAnsi="Times New Roman" w:cs="Times New Roman"/>
          <w:i/>
          <w:iCs/>
          <w:color w:val="000000"/>
          <w:sz w:val="28"/>
          <w:szCs w:val="28"/>
        </w:rPr>
        <w:t xml:space="preserve"> </w:t>
      </w:r>
      <w:proofErr w:type="spellStart"/>
      <w:r>
        <w:rPr>
          <w:rFonts w:ascii="Times New Roman" w:hAnsi="Times New Roman" w:cs="Times New Roman"/>
          <w:color w:val="000000"/>
          <w:sz w:val="28"/>
          <w:szCs w:val="28"/>
        </w:rPr>
        <w:t>books</w:t>
      </w:r>
      <w:proofErr w:type="spellEnd"/>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(Во множественном числе неопределенный артикль заменяется нулевым, т. е. имеет место отсутствие артикля</w:t>
      </w:r>
    </w:p>
    <w:p w:rsidR="00C879ED" w:rsidRDefault="00C879ED" w:rsidP="00C879ED">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Образование множественного числа</w:t>
      </w:r>
      <w:r>
        <w:rPr>
          <w:rFonts w:ascii="Times New Roman" w:hAnsi="Times New Roman" w:cs="Times New Roman"/>
          <w:b/>
          <w:bCs/>
          <w:color w:val="000000"/>
          <w:sz w:val="28"/>
          <w:szCs w:val="28"/>
        </w:rPr>
        <w:t>.</w:t>
      </w:r>
      <w:bookmarkStart w:id="0" w:name="_GoBack"/>
      <w:bookmarkEnd w:id="0"/>
    </w:p>
    <w:p w:rsidR="00C879ED" w:rsidRDefault="00C879ED" w:rsidP="00C879ED">
      <w:pPr>
        <w:autoSpaceDE w:val="0"/>
        <w:autoSpaceDN w:val="0"/>
        <w:adjustRightInd w:val="0"/>
        <w:spacing w:after="0" w:line="240" w:lineRule="auto"/>
        <w:ind w:firstLine="300"/>
        <w:jc w:val="both"/>
        <w:rPr>
          <w:rFonts w:ascii="Times New Roman" w:hAnsi="Times New Roman" w:cs="Times New Roman"/>
          <w:b/>
          <w:bCs/>
          <w:color w:val="000000"/>
          <w:sz w:val="28"/>
          <w:szCs w:val="28"/>
        </w:rPr>
      </w:pPr>
    </w:p>
    <w:p w:rsidR="00C879ED"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rPr>
      </w:pPr>
      <w:r>
        <w:rPr>
          <w:rFonts w:ascii="Times New Roman" w:hAnsi="Times New Roman" w:cs="Times New Roman"/>
          <w:b/>
          <w:bCs/>
          <w:color w:val="000000"/>
          <w:sz w:val="28"/>
          <w:szCs w:val="28"/>
        </w:rPr>
        <w:t>Упражнение 1.</w:t>
      </w:r>
      <w:r>
        <w:rPr>
          <w:rFonts w:ascii="Times New Roman" w:hAnsi="Times New Roman" w:cs="Times New Roman"/>
          <w:color w:val="000000"/>
          <w:sz w:val="28"/>
          <w:szCs w:val="28"/>
        </w:rPr>
        <w:t xml:space="preserve"> Напишите следующие предложения во множественном числе.</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Образец</w:t>
      </w:r>
      <w:r w:rsidRPr="00B66031">
        <w:rPr>
          <w:rFonts w:ascii="Times New Roman" w:hAnsi="Times New Roman" w:cs="Times New Roman"/>
          <w:color w:val="000000"/>
          <w:sz w:val="28"/>
          <w:szCs w:val="28"/>
          <w:lang w:val="en-US"/>
        </w:rPr>
        <w:t xml:space="preserve">: </w:t>
      </w:r>
      <w:r w:rsidRPr="00B66031">
        <w:rPr>
          <w:rFonts w:ascii="Times New Roman" w:hAnsi="Times New Roman" w:cs="Times New Roman"/>
          <w:i/>
          <w:iCs/>
          <w:color w:val="000000"/>
          <w:sz w:val="28"/>
          <w:szCs w:val="28"/>
          <w:lang w:val="en-US"/>
        </w:rPr>
        <w:t>This is a mouse. – These are mice</w:t>
      </w:r>
      <w:r w:rsidRPr="00B66031">
        <w:rPr>
          <w:rFonts w:ascii="Times New Roman" w:hAnsi="Times New Roman" w:cs="Times New Roman"/>
          <w:color w:val="000000"/>
          <w:sz w:val="28"/>
          <w:szCs w:val="28"/>
          <w:lang w:val="en-US"/>
        </w:rPr>
        <w:t>.</w:t>
      </w:r>
    </w:p>
    <w:p w:rsidR="00C879ED" w:rsidRPr="00C879ED"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 xml:space="preserve">1. This is a pen. 2. </w:t>
      </w:r>
      <w:proofErr w:type="gramStart"/>
      <w:r w:rsidRPr="00B66031">
        <w:rPr>
          <w:rFonts w:ascii="Times New Roman" w:hAnsi="Times New Roman" w:cs="Times New Roman"/>
          <w:color w:val="000000"/>
          <w:sz w:val="28"/>
          <w:szCs w:val="28"/>
          <w:lang w:val="en-US"/>
        </w:rPr>
        <w:t>That</w:t>
      </w:r>
      <w:proofErr w:type="gramEnd"/>
      <w:r w:rsidRPr="00B66031">
        <w:rPr>
          <w:rFonts w:ascii="Times New Roman" w:hAnsi="Times New Roman" w:cs="Times New Roman"/>
          <w:color w:val="000000"/>
          <w:sz w:val="28"/>
          <w:szCs w:val="28"/>
          <w:lang w:val="en-US"/>
        </w:rPr>
        <w:t xml:space="preserve"> is a pencil. 3. Is this a cup? 4. Is that a plate? 5. Is that a map? 6. This is a box. 7. </w:t>
      </w:r>
      <w:proofErr w:type="gramStart"/>
      <w:r w:rsidRPr="00B66031">
        <w:rPr>
          <w:rFonts w:ascii="Times New Roman" w:hAnsi="Times New Roman" w:cs="Times New Roman"/>
          <w:color w:val="000000"/>
          <w:sz w:val="28"/>
          <w:szCs w:val="28"/>
          <w:lang w:val="en-US"/>
        </w:rPr>
        <w:t>That</w:t>
      </w:r>
      <w:proofErr w:type="gramEnd"/>
      <w:r w:rsidRPr="00B66031">
        <w:rPr>
          <w:rFonts w:ascii="Times New Roman" w:hAnsi="Times New Roman" w:cs="Times New Roman"/>
          <w:color w:val="000000"/>
          <w:sz w:val="28"/>
          <w:szCs w:val="28"/>
          <w:lang w:val="en-US"/>
        </w:rPr>
        <w:t xml:space="preserve"> is not a table. 8. This is a man. 9. </w:t>
      </w:r>
      <w:proofErr w:type="gramStart"/>
      <w:r w:rsidRPr="00B66031">
        <w:rPr>
          <w:rFonts w:ascii="Times New Roman" w:hAnsi="Times New Roman" w:cs="Times New Roman"/>
          <w:color w:val="000000"/>
          <w:sz w:val="28"/>
          <w:szCs w:val="28"/>
          <w:lang w:val="en-US"/>
        </w:rPr>
        <w:t>That</w:t>
      </w:r>
      <w:proofErr w:type="gramEnd"/>
      <w:r w:rsidRPr="00B66031">
        <w:rPr>
          <w:rFonts w:ascii="Times New Roman" w:hAnsi="Times New Roman" w:cs="Times New Roman"/>
          <w:color w:val="000000"/>
          <w:sz w:val="28"/>
          <w:szCs w:val="28"/>
          <w:lang w:val="en-US"/>
        </w:rPr>
        <w:t xml:space="preserve"> is not a woman. </w:t>
      </w:r>
      <w:r w:rsidRPr="00C879ED">
        <w:rPr>
          <w:rFonts w:ascii="Times New Roman" w:hAnsi="Times New Roman" w:cs="Times New Roman"/>
          <w:color w:val="000000"/>
          <w:sz w:val="28"/>
          <w:szCs w:val="28"/>
          <w:lang w:val="en-US"/>
        </w:rPr>
        <w:t xml:space="preserve">10. </w:t>
      </w:r>
      <w:r w:rsidRPr="00B66031">
        <w:rPr>
          <w:rFonts w:ascii="Times New Roman" w:hAnsi="Times New Roman" w:cs="Times New Roman"/>
          <w:color w:val="000000"/>
          <w:sz w:val="28"/>
          <w:szCs w:val="28"/>
          <w:lang w:val="en-US"/>
        </w:rPr>
        <w:t>This</w:t>
      </w:r>
      <w:r w:rsidRPr="00C879ED">
        <w:rPr>
          <w:rFonts w:ascii="Times New Roman" w:hAnsi="Times New Roman" w:cs="Times New Roman"/>
          <w:color w:val="000000"/>
          <w:sz w:val="28"/>
          <w:szCs w:val="28"/>
          <w:lang w:val="en-US"/>
        </w:rPr>
        <w:t xml:space="preserve"> </w:t>
      </w:r>
      <w:r w:rsidRPr="00B66031">
        <w:rPr>
          <w:rFonts w:ascii="Times New Roman" w:hAnsi="Times New Roman" w:cs="Times New Roman"/>
          <w:color w:val="000000"/>
          <w:sz w:val="28"/>
          <w:szCs w:val="28"/>
          <w:lang w:val="en-US"/>
        </w:rPr>
        <w:t>is</w:t>
      </w:r>
      <w:r w:rsidRPr="00C879ED">
        <w:rPr>
          <w:rFonts w:ascii="Times New Roman" w:hAnsi="Times New Roman" w:cs="Times New Roman"/>
          <w:color w:val="000000"/>
          <w:sz w:val="28"/>
          <w:szCs w:val="28"/>
          <w:lang w:val="en-US"/>
        </w:rPr>
        <w:t xml:space="preserve"> </w:t>
      </w:r>
      <w:r w:rsidRPr="00B66031">
        <w:rPr>
          <w:rFonts w:ascii="Times New Roman" w:hAnsi="Times New Roman" w:cs="Times New Roman"/>
          <w:color w:val="000000"/>
          <w:sz w:val="28"/>
          <w:szCs w:val="28"/>
          <w:lang w:val="en-US"/>
        </w:rPr>
        <w:t>a</w:t>
      </w:r>
      <w:r w:rsidRPr="00C879ED">
        <w:rPr>
          <w:rFonts w:ascii="Times New Roman" w:hAnsi="Times New Roman" w:cs="Times New Roman"/>
          <w:color w:val="000000"/>
          <w:sz w:val="28"/>
          <w:szCs w:val="28"/>
          <w:lang w:val="en-US"/>
        </w:rPr>
        <w:t xml:space="preserve"> </w:t>
      </w:r>
      <w:r w:rsidRPr="00B66031">
        <w:rPr>
          <w:rFonts w:ascii="Times New Roman" w:hAnsi="Times New Roman" w:cs="Times New Roman"/>
          <w:color w:val="000000"/>
          <w:sz w:val="28"/>
          <w:szCs w:val="28"/>
          <w:lang w:val="en-US"/>
        </w:rPr>
        <w:t>child</w:t>
      </w:r>
      <w:r w:rsidRPr="00C879ED">
        <w:rPr>
          <w:rFonts w:ascii="Times New Roman" w:hAnsi="Times New Roman" w:cs="Times New Roman"/>
          <w:color w:val="000000"/>
          <w:sz w:val="28"/>
          <w:szCs w:val="28"/>
          <w:lang w:val="en-US"/>
        </w:rPr>
        <w:t>.</w:t>
      </w:r>
    </w:p>
    <w:p w:rsidR="00C879ED" w:rsidRPr="00C879ED"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p>
    <w:p w:rsidR="00C879ED"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rPr>
      </w:pPr>
      <w:r>
        <w:rPr>
          <w:rFonts w:ascii="Times New Roman" w:hAnsi="Times New Roman" w:cs="Times New Roman"/>
          <w:b/>
          <w:bCs/>
          <w:color w:val="000000"/>
          <w:sz w:val="28"/>
          <w:szCs w:val="28"/>
        </w:rPr>
        <w:t>Упражнение 2</w:t>
      </w:r>
      <w:r>
        <w:rPr>
          <w:rFonts w:ascii="Times New Roman" w:hAnsi="Times New Roman" w:cs="Times New Roman"/>
          <w:color w:val="000000"/>
          <w:sz w:val="28"/>
          <w:szCs w:val="28"/>
        </w:rPr>
        <w:t>. Напишите следующие предложения в единственном числе.</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Образец</w:t>
      </w:r>
      <w:r w:rsidRPr="00B66031">
        <w:rPr>
          <w:rFonts w:ascii="Times New Roman" w:hAnsi="Times New Roman" w:cs="Times New Roman"/>
          <w:color w:val="000000"/>
          <w:sz w:val="28"/>
          <w:szCs w:val="28"/>
          <w:lang w:val="en-US"/>
        </w:rPr>
        <w:t xml:space="preserve">: </w:t>
      </w:r>
      <w:r w:rsidRPr="00B66031">
        <w:rPr>
          <w:rFonts w:ascii="Times New Roman" w:hAnsi="Times New Roman" w:cs="Times New Roman"/>
          <w:i/>
          <w:iCs/>
          <w:color w:val="000000"/>
          <w:sz w:val="28"/>
          <w:szCs w:val="28"/>
          <w:lang w:val="en-US"/>
        </w:rPr>
        <w:t>We are 10. – I am 10</w:t>
      </w:r>
      <w:r w:rsidRPr="00B66031">
        <w:rPr>
          <w:rFonts w:ascii="Times New Roman" w:hAnsi="Times New Roman" w:cs="Times New Roman"/>
          <w:color w:val="000000"/>
          <w:sz w:val="28"/>
          <w:szCs w:val="28"/>
          <w:lang w:val="en-US"/>
        </w:rPr>
        <w:t>.</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1. The women have nice hats. 2. We are happy. 3. The books are on the table. 4. There are sheep in the field. 5. These are glasses. 6. Those are girls. 7. There are birds in the cage. 8. These men are workers. 9. There are boxes on the floor. 10. The women have nice hats.</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p>
    <w:p w:rsidR="00C879ED"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Упражнение 3. </w:t>
      </w:r>
      <w:r>
        <w:rPr>
          <w:rFonts w:ascii="Times New Roman" w:hAnsi="Times New Roman" w:cs="Times New Roman"/>
          <w:color w:val="000000"/>
          <w:sz w:val="28"/>
          <w:szCs w:val="28"/>
        </w:rPr>
        <w:t>Напишите эти слова во множественном числе.</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proofErr w:type="gramStart"/>
      <w:r w:rsidRPr="00B66031">
        <w:rPr>
          <w:rFonts w:ascii="Times New Roman" w:hAnsi="Times New Roman" w:cs="Times New Roman"/>
          <w:color w:val="000000"/>
          <w:sz w:val="28"/>
          <w:szCs w:val="28"/>
          <w:lang w:val="en-US"/>
        </w:rPr>
        <w:t>a</w:t>
      </w:r>
      <w:proofErr w:type="gramEnd"/>
      <w:r w:rsidRPr="00B66031">
        <w:rPr>
          <w:rFonts w:ascii="Times New Roman" w:hAnsi="Times New Roman" w:cs="Times New Roman"/>
          <w:color w:val="000000"/>
          <w:sz w:val="28"/>
          <w:szCs w:val="28"/>
          <w:lang w:val="en-US"/>
        </w:rPr>
        <w:t xml:space="preserve"> dish –</w:t>
      </w:r>
      <w:r w:rsidRPr="00B66031">
        <w:rPr>
          <w:rFonts w:ascii="Times New Roman" w:hAnsi="Times New Roman" w:cs="Times New Roman"/>
          <w:color w:val="000000"/>
          <w:sz w:val="28"/>
          <w:szCs w:val="28"/>
          <w:lang w:val="en-US"/>
        </w:rPr>
        <w:tab/>
      </w:r>
      <w:r w:rsidRPr="00B66031">
        <w:rPr>
          <w:rFonts w:ascii="Times New Roman" w:hAnsi="Times New Roman" w:cs="Times New Roman"/>
          <w:color w:val="000000"/>
          <w:sz w:val="28"/>
          <w:szCs w:val="28"/>
          <w:lang w:val="en-US"/>
        </w:rPr>
        <w:tab/>
        <w:t>a dress –</w:t>
      </w:r>
      <w:r w:rsidRPr="00B66031">
        <w:rPr>
          <w:rFonts w:ascii="Times New Roman" w:hAnsi="Times New Roman" w:cs="Times New Roman"/>
          <w:color w:val="000000"/>
          <w:sz w:val="28"/>
          <w:szCs w:val="28"/>
          <w:lang w:val="en-US"/>
        </w:rPr>
        <w:tab/>
      </w:r>
      <w:r w:rsidRPr="00B66031">
        <w:rPr>
          <w:rFonts w:ascii="Times New Roman" w:hAnsi="Times New Roman" w:cs="Times New Roman"/>
          <w:color w:val="000000"/>
          <w:sz w:val="28"/>
          <w:szCs w:val="28"/>
          <w:lang w:val="en-US"/>
        </w:rPr>
        <w:tab/>
        <w:t>a box –</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proofErr w:type="gramStart"/>
      <w:r w:rsidRPr="00B66031">
        <w:rPr>
          <w:rFonts w:ascii="Times New Roman" w:hAnsi="Times New Roman" w:cs="Times New Roman"/>
          <w:color w:val="000000"/>
          <w:sz w:val="28"/>
          <w:szCs w:val="28"/>
          <w:lang w:val="en-US"/>
        </w:rPr>
        <w:t>a</w:t>
      </w:r>
      <w:proofErr w:type="gramEnd"/>
      <w:r w:rsidRPr="00B66031">
        <w:rPr>
          <w:rFonts w:ascii="Times New Roman" w:hAnsi="Times New Roman" w:cs="Times New Roman"/>
          <w:color w:val="000000"/>
          <w:sz w:val="28"/>
          <w:szCs w:val="28"/>
          <w:lang w:val="en-US"/>
        </w:rPr>
        <w:t xml:space="preserve"> wolf – </w:t>
      </w:r>
      <w:r w:rsidRPr="00B66031">
        <w:rPr>
          <w:rFonts w:ascii="Times New Roman" w:hAnsi="Times New Roman" w:cs="Times New Roman"/>
          <w:color w:val="000000"/>
          <w:sz w:val="28"/>
          <w:szCs w:val="28"/>
          <w:lang w:val="en-US"/>
        </w:rPr>
        <w:tab/>
      </w:r>
      <w:r w:rsidRPr="00B66031">
        <w:rPr>
          <w:rFonts w:ascii="Times New Roman" w:hAnsi="Times New Roman" w:cs="Times New Roman"/>
          <w:color w:val="000000"/>
          <w:sz w:val="28"/>
          <w:szCs w:val="28"/>
          <w:lang w:val="en-US"/>
        </w:rPr>
        <w:tab/>
        <w:t>a frog –</w:t>
      </w:r>
      <w:r w:rsidRPr="00B66031">
        <w:rPr>
          <w:rFonts w:ascii="Times New Roman" w:hAnsi="Times New Roman" w:cs="Times New Roman"/>
          <w:color w:val="000000"/>
          <w:sz w:val="28"/>
          <w:szCs w:val="28"/>
          <w:lang w:val="en-US"/>
        </w:rPr>
        <w:tab/>
      </w:r>
      <w:r w:rsidRPr="00B66031">
        <w:rPr>
          <w:rFonts w:ascii="Times New Roman" w:hAnsi="Times New Roman" w:cs="Times New Roman"/>
          <w:color w:val="000000"/>
          <w:sz w:val="28"/>
          <w:szCs w:val="28"/>
          <w:lang w:val="en-US"/>
        </w:rPr>
        <w:tab/>
        <w:t>a car –</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proofErr w:type="gramStart"/>
      <w:r w:rsidRPr="00B66031">
        <w:rPr>
          <w:rFonts w:ascii="Times New Roman" w:hAnsi="Times New Roman" w:cs="Times New Roman"/>
          <w:color w:val="000000"/>
          <w:sz w:val="28"/>
          <w:szCs w:val="28"/>
          <w:lang w:val="en-US"/>
        </w:rPr>
        <w:t>a</w:t>
      </w:r>
      <w:proofErr w:type="gramEnd"/>
      <w:r w:rsidRPr="00B66031">
        <w:rPr>
          <w:rFonts w:ascii="Times New Roman" w:hAnsi="Times New Roman" w:cs="Times New Roman"/>
          <w:color w:val="000000"/>
          <w:sz w:val="28"/>
          <w:szCs w:val="28"/>
          <w:lang w:val="en-US"/>
        </w:rPr>
        <w:t xml:space="preserve"> bird – </w:t>
      </w:r>
      <w:r w:rsidRPr="00B66031">
        <w:rPr>
          <w:rFonts w:ascii="Times New Roman" w:hAnsi="Times New Roman" w:cs="Times New Roman"/>
          <w:color w:val="000000"/>
          <w:sz w:val="28"/>
          <w:szCs w:val="28"/>
          <w:lang w:val="en-US"/>
        </w:rPr>
        <w:tab/>
      </w:r>
      <w:r w:rsidRPr="00B66031">
        <w:rPr>
          <w:rFonts w:ascii="Times New Roman" w:hAnsi="Times New Roman" w:cs="Times New Roman"/>
          <w:color w:val="000000"/>
          <w:sz w:val="28"/>
          <w:szCs w:val="28"/>
          <w:lang w:val="en-US"/>
        </w:rPr>
        <w:tab/>
        <w:t xml:space="preserve">a child – </w:t>
      </w:r>
      <w:r w:rsidRPr="00B66031">
        <w:rPr>
          <w:rFonts w:ascii="Times New Roman" w:hAnsi="Times New Roman" w:cs="Times New Roman"/>
          <w:color w:val="000000"/>
          <w:sz w:val="28"/>
          <w:szCs w:val="28"/>
          <w:lang w:val="en-US"/>
        </w:rPr>
        <w:tab/>
      </w:r>
      <w:r w:rsidRPr="00B66031">
        <w:rPr>
          <w:rFonts w:ascii="Times New Roman" w:hAnsi="Times New Roman" w:cs="Times New Roman"/>
          <w:color w:val="000000"/>
          <w:sz w:val="28"/>
          <w:szCs w:val="28"/>
          <w:lang w:val="en-US"/>
        </w:rPr>
        <w:tab/>
        <w:t>a glass –</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proofErr w:type="gramStart"/>
      <w:r w:rsidRPr="00B66031">
        <w:rPr>
          <w:rFonts w:ascii="Times New Roman" w:hAnsi="Times New Roman" w:cs="Times New Roman"/>
          <w:color w:val="000000"/>
          <w:sz w:val="28"/>
          <w:szCs w:val="28"/>
          <w:lang w:val="en-US"/>
        </w:rPr>
        <w:t>a</w:t>
      </w:r>
      <w:proofErr w:type="gramEnd"/>
      <w:r w:rsidRPr="00B66031">
        <w:rPr>
          <w:rFonts w:ascii="Times New Roman" w:hAnsi="Times New Roman" w:cs="Times New Roman"/>
          <w:color w:val="000000"/>
          <w:sz w:val="28"/>
          <w:szCs w:val="28"/>
          <w:lang w:val="en-US"/>
        </w:rPr>
        <w:t xml:space="preserve"> knife –</w:t>
      </w:r>
      <w:r w:rsidRPr="00B66031">
        <w:rPr>
          <w:rFonts w:ascii="Times New Roman" w:hAnsi="Times New Roman" w:cs="Times New Roman"/>
          <w:color w:val="000000"/>
          <w:sz w:val="28"/>
          <w:szCs w:val="28"/>
          <w:lang w:val="en-US"/>
        </w:rPr>
        <w:tab/>
      </w:r>
      <w:r w:rsidRPr="00B66031">
        <w:rPr>
          <w:rFonts w:ascii="Times New Roman" w:hAnsi="Times New Roman" w:cs="Times New Roman"/>
          <w:color w:val="000000"/>
          <w:sz w:val="28"/>
          <w:szCs w:val="28"/>
          <w:lang w:val="en-US"/>
        </w:rPr>
        <w:tab/>
        <w:t>an eagle –</w:t>
      </w:r>
      <w:r w:rsidRPr="00B66031">
        <w:rPr>
          <w:rFonts w:ascii="Times New Roman" w:hAnsi="Times New Roman" w:cs="Times New Roman"/>
          <w:color w:val="000000"/>
          <w:sz w:val="28"/>
          <w:szCs w:val="28"/>
          <w:lang w:val="en-US"/>
        </w:rPr>
        <w:tab/>
      </w:r>
      <w:r w:rsidRPr="00B66031">
        <w:rPr>
          <w:rFonts w:ascii="Times New Roman" w:hAnsi="Times New Roman" w:cs="Times New Roman"/>
          <w:color w:val="000000"/>
          <w:sz w:val="28"/>
          <w:szCs w:val="28"/>
          <w:lang w:val="en-US"/>
        </w:rPr>
        <w:tab/>
        <w:t>a boy –</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p>
    <w:p w:rsidR="00C879ED"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Упражнение 4. </w:t>
      </w:r>
      <w:r>
        <w:rPr>
          <w:rFonts w:ascii="Times New Roman" w:hAnsi="Times New Roman" w:cs="Times New Roman"/>
          <w:color w:val="000000"/>
          <w:sz w:val="28"/>
          <w:szCs w:val="28"/>
        </w:rPr>
        <w:t>Добавьте, где необходимо, окончание –s.</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1. This girl has one cat_ and two dog_, but I have no dog_.</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2. That boy has three pen_, but he has no book_.</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3. This boy has four cup_ and five bottle_.</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4. I like cat_, but I have no cat_.</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5. He has six star_, and she has seven star_.</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p>
    <w:p w:rsidR="00C879ED"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Упражнение 5. </w:t>
      </w:r>
      <w:r>
        <w:rPr>
          <w:rFonts w:ascii="Times New Roman" w:hAnsi="Times New Roman" w:cs="Times New Roman"/>
          <w:color w:val="000000"/>
          <w:sz w:val="28"/>
          <w:szCs w:val="28"/>
        </w:rPr>
        <w:t>Измените предложения так, чтобы существительные стояли во множественном числе.</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1. Is your sheep in the field? Take it home.</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2. Can you catch a mouse? It is under the sofa.</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 xml:space="preserve">3. Where is </w:t>
      </w:r>
      <w:proofErr w:type="spellStart"/>
      <w:r w:rsidRPr="00B66031">
        <w:rPr>
          <w:rFonts w:ascii="Times New Roman" w:hAnsi="Times New Roman" w:cs="Times New Roman"/>
          <w:color w:val="000000"/>
          <w:sz w:val="28"/>
          <w:szCs w:val="28"/>
          <w:lang w:val="en-US"/>
        </w:rPr>
        <w:t>you</w:t>
      </w:r>
      <w:proofErr w:type="spellEnd"/>
      <w:r w:rsidRPr="00B66031">
        <w:rPr>
          <w:rFonts w:ascii="Times New Roman" w:hAnsi="Times New Roman" w:cs="Times New Roman"/>
          <w:color w:val="000000"/>
          <w:sz w:val="28"/>
          <w:szCs w:val="28"/>
          <w:lang w:val="en-US"/>
        </w:rPr>
        <w:t xml:space="preserve"> child? He is in the yard.</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4. One goose has one tooth.</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5. My foot is bigger than sister’s foot.</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p>
    <w:p w:rsidR="00C879ED"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Упражнение 6. </w:t>
      </w:r>
      <w:r>
        <w:rPr>
          <w:rFonts w:ascii="Times New Roman" w:hAnsi="Times New Roman" w:cs="Times New Roman"/>
          <w:color w:val="000000"/>
          <w:sz w:val="28"/>
          <w:szCs w:val="28"/>
        </w:rPr>
        <w:t xml:space="preserve">Поставьте существительные во множественном числе по образцу: a </w:t>
      </w:r>
      <w:proofErr w:type="spellStart"/>
      <w:r>
        <w:rPr>
          <w:rFonts w:ascii="Times New Roman" w:hAnsi="Times New Roman" w:cs="Times New Roman"/>
          <w:color w:val="000000"/>
          <w:sz w:val="28"/>
          <w:szCs w:val="28"/>
        </w:rPr>
        <w:t>flag</w:t>
      </w:r>
      <w:proofErr w:type="spellEnd"/>
      <w:r>
        <w:rPr>
          <w:rFonts w:ascii="Times New Roman" w:hAnsi="Times New Roman" w:cs="Times New Roman"/>
          <w:color w:val="000000"/>
          <w:sz w:val="28"/>
          <w:szCs w:val="28"/>
        </w:rPr>
        <w:t xml:space="preserve"> (9) – </w:t>
      </w:r>
      <w:proofErr w:type="spellStart"/>
      <w:r>
        <w:rPr>
          <w:rFonts w:ascii="Times New Roman" w:hAnsi="Times New Roman" w:cs="Times New Roman"/>
          <w:color w:val="000000"/>
          <w:sz w:val="28"/>
          <w:szCs w:val="28"/>
        </w:rPr>
        <w:t>nine</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flags</w:t>
      </w:r>
      <w:proofErr w:type="spellEnd"/>
      <w:r>
        <w:rPr>
          <w:rFonts w:ascii="Times New Roman" w:hAnsi="Times New Roman" w:cs="Times New Roman"/>
          <w:color w:val="000000"/>
          <w:sz w:val="28"/>
          <w:szCs w:val="28"/>
        </w:rPr>
        <w:t>.</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proofErr w:type="gramStart"/>
      <w:r w:rsidRPr="00B66031">
        <w:rPr>
          <w:rFonts w:ascii="Times New Roman" w:hAnsi="Times New Roman" w:cs="Times New Roman"/>
          <w:color w:val="000000"/>
          <w:sz w:val="28"/>
          <w:szCs w:val="28"/>
          <w:lang w:val="en-US"/>
        </w:rPr>
        <w:t>a</w:t>
      </w:r>
      <w:proofErr w:type="gramEnd"/>
      <w:r w:rsidRPr="00B66031">
        <w:rPr>
          <w:rFonts w:ascii="Times New Roman" w:hAnsi="Times New Roman" w:cs="Times New Roman"/>
          <w:color w:val="000000"/>
          <w:sz w:val="28"/>
          <w:szCs w:val="28"/>
          <w:lang w:val="en-US"/>
        </w:rPr>
        <w:t xml:space="preserve"> sheep (45), a van (83), a flag (15), a goose (8), a puppy (72), a toy (11).</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p>
    <w:p w:rsidR="00C879ED"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Упражнение 7. </w:t>
      </w:r>
      <w:r>
        <w:rPr>
          <w:rFonts w:ascii="Times New Roman" w:hAnsi="Times New Roman" w:cs="Times New Roman"/>
          <w:color w:val="000000"/>
          <w:sz w:val="28"/>
          <w:szCs w:val="28"/>
        </w:rPr>
        <w:t>Поставьте следующие словосочетания во множественном числе.</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lastRenderedPageBreak/>
        <w:t xml:space="preserve">This egg, that picture, this </w:t>
      </w:r>
      <w:proofErr w:type="gramStart"/>
      <w:r w:rsidRPr="00B66031">
        <w:rPr>
          <w:rFonts w:ascii="Times New Roman" w:hAnsi="Times New Roman" w:cs="Times New Roman"/>
          <w:color w:val="000000"/>
          <w:sz w:val="28"/>
          <w:szCs w:val="28"/>
          <w:lang w:val="en-US"/>
        </w:rPr>
        <w:t>lady</w:t>
      </w:r>
      <w:proofErr w:type="gramEnd"/>
      <w:r w:rsidRPr="00B66031">
        <w:rPr>
          <w:rFonts w:ascii="Times New Roman" w:hAnsi="Times New Roman" w:cs="Times New Roman"/>
          <w:color w:val="000000"/>
          <w:sz w:val="28"/>
          <w:szCs w:val="28"/>
          <w:lang w:val="en-US"/>
        </w:rPr>
        <w:t>, this man, that dress, that baby, that piano.</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p>
    <w:p w:rsidR="00C879ED"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Упражнение 8. </w:t>
      </w:r>
      <w:r>
        <w:rPr>
          <w:rFonts w:ascii="Times New Roman" w:hAnsi="Times New Roman" w:cs="Times New Roman"/>
          <w:color w:val="000000"/>
          <w:sz w:val="28"/>
          <w:szCs w:val="28"/>
        </w:rPr>
        <w:t>Напишите предложения во множественном числе.</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1. This is a boy.</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2. This is a baby.</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3. Is that a ball?</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4. Is that a plane?</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5. Is the boy near the window?</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p>
    <w:p w:rsidR="00C879ED"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Упражнение 9. </w:t>
      </w:r>
      <w:r>
        <w:rPr>
          <w:rFonts w:ascii="Times New Roman" w:hAnsi="Times New Roman" w:cs="Times New Roman"/>
          <w:color w:val="000000"/>
          <w:sz w:val="28"/>
          <w:szCs w:val="28"/>
        </w:rPr>
        <w:t>Напишите предложения в единственном числе.</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1. Those are not geese.</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2. Those are flowers.</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proofErr w:type="gramStart"/>
      <w:r w:rsidRPr="00B66031">
        <w:rPr>
          <w:rFonts w:ascii="Times New Roman" w:hAnsi="Times New Roman" w:cs="Times New Roman"/>
          <w:color w:val="000000"/>
          <w:sz w:val="28"/>
          <w:szCs w:val="28"/>
          <w:lang w:val="en-US"/>
        </w:rPr>
        <w:t>3. Are these cows?</w:t>
      </w:r>
      <w:proofErr w:type="gramEnd"/>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4. Are the windows open?</w:t>
      </w:r>
    </w:p>
    <w:p w:rsidR="00C879ED"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proofErr w:type="spellStart"/>
      <w:r>
        <w:rPr>
          <w:rFonts w:ascii="Times New Roman" w:hAnsi="Times New Roman" w:cs="Times New Roman"/>
          <w:color w:val="000000"/>
          <w:sz w:val="28"/>
          <w:szCs w:val="28"/>
        </w:rPr>
        <w:t>These</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are</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sheep</w:t>
      </w:r>
      <w:proofErr w:type="spellEnd"/>
      <w:r>
        <w:rPr>
          <w:rFonts w:ascii="Times New Roman" w:hAnsi="Times New Roman" w:cs="Times New Roman"/>
          <w:color w:val="000000"/>
          <w:sz w:val="28"/>
          <w:szCs w:val="28"/>
        </w:rPr>
        <w:t>.</w:t>
      </w:r>
    </w:p>
    <w:p w:rsidR="00C879ED"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rPr>
      </w:pPr>
    </w:p>
    <w:p w:rsidR="00C879ED"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Упражнение 10. </w:t>
      </w:r>
      <w:r>
        <w:rPr>
          <w:rFonts w:ascii="Times New Roman" w:hAnsi="Times New Roman" w:cs="Times New Roman"/>
          <w:color w:val="000000"/>
          <w:sz w:val="28"/>
          <w:szCs w:val="28"/>
        </w:rPr>
        <w:t>Поставьте следующие предложения во множественном числе.</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1. That woman is my sister.</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2. This boy has a good coat.</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3. Is that girl your friend?</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proofErr w:type="gramStart"/>
      <w:r w:rsidRPr="00B66031">
        <w:rPr>
          <w:rFonts w:ascii="Times New Roman" w:hAnsi="Times New Roman" w:cs="Times New Roman"/>
          <w:color w:val="000000"/>
          <w:sz w:val="28"/>
          <w:szCs w:val="28"/>
          <w:lang w:val="en-US"/>
        </w:rPr>
        <w:t>4.This</w:t>
      </w:r>
      <w:proofErr w:type="gramEnd"/>
      <w:r w:rsidRPr="00B66031">
        <w:rPr>
          <w:rFonts w:ascii="Times New Roman" w:hAnsi="Times New Roman" w:cs="Times New Roman"/>
          <w:color w:val="000000"/>
          <w:sz w:val="28"/>
          <w:szCs w:val="28"/>
          <w:lang w:val="en-US"/>
        </w:rPr>
        <w:t xml:space="preserve"> man works at the office.</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 xml:space="preserve">5. This shoe is </w:t>
      </w:r>
      <w:proofErr w:type="gramStart"/>
      <w:r w:rsidRPr="00B66031">
        <w:rPr>
          <w:rFonts w:ascii="Times New Roman" w:hAnsi="Times New Roman" w:cs="Times New Roman"/>
          <w:color w:val="000000"/>
          <w:sz w:val="28"/>
          <w:szCs w:val="28"/>
          <w:lang w:val="en-US"/>
        </w:rPr>
        <w:t>large  for</w:t>
      </w:r>
      <w:proofErr w:type="gramEnd"/>
      <w:r w:rsidRPr="00B66031">
        <w:rPr>
          <w:rFonts w:ascii="Times New Roman" w:hAnsi="Times New Roman" w:cs="Times New Roman"/>
          <w:color w:val="000000"/>
          <w:sz w:val="28"/>
          <w:szCs w:val="28"/>
          <w:lang w:val="en-US"/>
        </w:rPr>
        <w:t xml:space="preserve"> my foot.</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rPr>
        <w:t>Упражнение</w:t>
      </w:r>
      <w:r w:rsidRPr="00B66031">
        <w:rPr>
          <w:rFonts w:ascii="Times New Roman" w:hAnsi="Times New Roman" w:cs="Times New Roman"/>
          <w:b/>
          <w:bCs/>
          <w:color w:val="000000"/>
          <w:sz w:val="28"/>
          <w:szCs w:val="28"/>
          <w:lang w:val="en-US"/>
        </w:rPr>
        <w:t xml:space="preserve"> 11. </w:t>
      </w:r>
      <w:r>
        <w:rPr>
          <w:rFonts w:ascii="Times New Roman" w:hAnsi="Times New Roman" w:cs="Times New Roman"/>
          <w:color w:val="000000"/>
          <w:sz w:val="28"/>
          <w:szCs w:val="28"/>
        </w:rPr>
        <w:t>Разделите</w:t>
      </w:r>
      <w:r w:rsidRPr="00B6603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по</w:t>
      </w:r>
      <w:r w:rsidRPr="00B6603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группам</w:t>
      </w:r>
      <w:r w:rsidRPr="00B66031">
        <w:rPr>
          <w:rFonts w:ascii="Times New Roman" w:hAnsi="Times New Roman" w:cs="Times New Roman"/>
          <w:color w:val="000000"/>
          <w:sz w:val="28"/>
          <w:szCs w:val="28"/>
          <w:lang w:val="en-US"/>
        </w:rPr>
        <w:t>:</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geese, dress, life, men, sheep, girls, play, flag, ladies, foxes, fruit, tomato, oxen, children, mouse, hair, feet, toys, fish, star, park, lion, tables.</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color w:val="000000"/>
          <w:sz w:val="28"/>
          <w:szCs w:val="28"/>
          <w:lang w:val="en-US"/>
        </w:rPr>
      </w:pPr>
    </w:p>
    <w:tbl>
      <w:tblPr>
        <w:tblW w:w="9000"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2186"/>
        <w:gridCol w:w="2760"/>
        <w:gridCol w:w="4054"/>
      </w:tblGrid>
      <w:tr w:rsidR="00C879ED" w:rsidTr="00673FD0">
        <w:trPr>
          <w:tblCellSpacing w:w="0" w:type="dxa"/>
        </w:trPr>
        <w:tc>
          <w:tcPr>
            <w:tcW w:w="2152" w:type="dxa"/>
            <w:tcBorders>
              <w:top w:val="single" w:sz="6" w:space="0" w:color="000000"/>
              <w:left w:val="single" w:sz="6" w:space="0" w:color="000000"/>
              <w:bottom w:val="nil"/>
              <w:right w:val="single" w:sz="6" w:space="0" w:color="000000"/>
            </w:tcBorders>
          </w:tcPr>
          <w:p w:rsidR="00C879ED" w:rsidRDefault="00C879ED" w:rsidP="00673FD0">
            <w:pPr>
              <w:autoSpaceDE w:val="0"/>
              <w:autoSpaceDN w:val="0"/>
              <w:adjustRightInd w:val="0"/>
              <w:spacing w:after="0" w:line="240" w:lineRule="auto"/>
              <w:ind w:firstLine="300"/>
              <w:jc w:val="both"/>
              <w:rPr>
                <w:rFonts w:ascii="Times New Roman" w:hAnsi="Times New Roman" w:cs="Times New Roman"/>
                <w:color w:val="000000"/>
                <w:sz w:val="24"/>
                <w:szCs w:val="24"/>
              </w:rPr>
            </w:pPr>
            <w:r>
              <w:rPr>
                <w:rFonts w:ascii="Times New Roman" w:hAnsi="Times New Roman" w:cs="Times New Roman"/>
                <w:color w:val="000000"/>
                <w:sz w:val="24"/>
                <w:szCs w:val="24"/>
              </w:rPr>
              <w:t>Ед. ч.</w:t>
            </w:r>
          </w:p>
        </w:tc>
        <w:tc>
          <w:tcPr>
            <w:tcW w:w="2716" w:type="dxa"/>
            <w:tcBorders>
              <w:top w:val="single" w:sz="6" w:space="0" w:color="000000"/>
              <w:left w:val="single" w:sz="6" w:space="0" w:color="000000"/>
              <w:bottom w:val="nil"/>
              <w:right w:val="single" w:sz="6" w:space="0" w:color="000000"/>
            </w:tcBorders>
          </w:tcPr>
          <w:p w:rsidR="00C879ED" w:rsidRDefault="00C879ED" w:rsidP="00673FD0">
            <w:pPr>
              <w:autoSpaceDE w:val="0"/>
              <w:autoSpaceDN w:val="0"/>
              <w:adjustRightInd w:val="0"/>
              <w:spacing w:after="0" w:line="240" w:lineRule="auto"/>
              <w:ind w:firstLine="3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Мн. ч. </w:t>
            </w:r>
          </w:p>
        </w:tc>
        <w:tc>
          <w:tcPr>
            <w:tcW w:w="3990" w:type="dxa"/>
            <w:tcBorders>
              <w:top w:val="single" w:sz="6" w:space="0" w:color="000000"/>
              <w:left w:val="single" w:sz="6" w:space="0" w:color="000000"/>
              <w:bottom w:val="nil"/>
              <w:right w:val="single" w:sz="6" w:space="0" w:color="000000"/>
            </w:tcBorders>
          </w:tcPr>
          <w:p w:rsidR="00C879ED" w:rsidRDefault="00C879ED" w:rsidP="00673FD0">
            <w:pPr>
              <w:autoSpaceDE w:val="0"/>
              <w:autoSpaceDN w:val="0"/>
              <w:adjustRightInd w:val="0"/>
              <w:spacing w:after="0" w:line="240" w:lineRule="auto"/>
              <w:ind w:firstLine="300"/>
              <w:jc w:val="both"/>
              <w:rPr>
                <w:rFonts w:ascii="Times New Roman" w:hAnsi="Times New Roman" w:cs="Times New Roman"/>
                <w:color w:val="000000"/>
                <w:sz w:val="24"/>
                <w:szCs w:val="24"/>
              </w:rPr>
            </w:pPr>
            <w:r>
              <w:rPr>
                <w:rFonts w:ascii="Times New Roman" w:hAnsi="Times New Roman" w:cs="Times New Roman"/>
                <w:color w:val="000000"/>
                <w:sz w:val="24"/>
                <w:szCs w:val="24"/>
              </w:rPr>
              <w:t>Ед. и мн. ч. одинаковы</w:t>
            </w:r>
          </w:p>
        </w:tc>
      </w:tr>
      <w:tr w:rsidR="00C879ED" w:rsidTr="00673FD0">
        <w:tblPrEx>
          <w:tblCellSpacing w:w="-8" w:type="dxa"/>
        </w:tblPrEx>
        <w:trPr>
          <w:tblCellSpacing w:w="-8" w:type="dxa"/>
        </w:trPr>
        <w:tc>
          <w:tcPr>
            <w:tcW w:w="2152" w:type="dxa"/>
            <w:tcBorders>
              <w:top w:val="single" w:sz="6" w:space="0" w:color="000000"/>
              <w:left w:val="single" w:sz="6" w:space="0" w:color="000000"/>
              <w:bottom w:val="nil"/>
              <w:right w:val="single" w:sz="6" w:space="0" w:color="000000"/>
            </w:tcBorders>
          </w:tcPr>
          <w:p w:rsidR="00C879ED" w:rsidRDefault="00C879ED" w:rsidP="00673FD0">
            <w:pPr>
              <w:autoSpaceDE w:val="0"/>
              <w:autoSpaceDN w:val="0"/>
              <w:adjustRightInd w:val="0"/>
              <w:spacing w:after="0" w:line="240" w:lineRule="auto"/>
              <w:ind w:firstLine="300"/>
              <w:jc w:val="both"/>
              <w:rPr>
                <w:rFonts w:ascii="Times New Roman" w:hAnsi="Times New Roman" w:cs="Times New Roman"/>
                <w:color w:val="000000"/>
                <w:sz w:val="24"/>
                <w:szCs w:val="24"/>
              </w:rPr>
            </w:pPr>
          </w:p>
        </w:tc>
        <w:tc>
          <w:tcPr>
            <w:tcW w:w="2716" w:type="dxa"/>
            <w:tcBorders>
              <w:top w:val="single" w:sz="6" w:space="0" w:color="000000"/>
              <w:left w:val="single" w:sz="6" w:space="0" w:color="000000"/>
              <w:bottom w:val="nil"/>
              <w:right w:val="single" w:sz="6" w:space="0" w:color="000000"/>
            </w:tcBorders>
          </w:tcPr>
          <w:p w:rsidR="00C879ED" w:rsidRDefault="00C879ED" w:rsidP="00673FD0">
            <w:pPr>
              <w:autoSpaceDE w:val="0"/>
              <w:autoSpaceDN w:val="0"/>
              <w:adjustRightInd w:val="0"/>
              <w:spacing w:after="0" w:line="240" w:lineRule="auto"/>
              <w:ind w:firstLine="300"/>
              <w:jc w:val="both"/>
              <w:rPr>
                <w:rFonts w:ascii="Times New Roman" w:hAnsi="Times New Roman" w:cs="Times New Roman"/>
                <w:color w:val="000000"/>
                <w:sz w:val="24"/>
                <w:szCs w:val="24"/>
              </w:rPr>
            </w:pPr>
          </w:p>
        </w:tc>
        <w:tc>
          <w:tcPr>
            <w:tcW w:w="3990" w:type="dxa"/>
            <w:tcBorders>
              <w:top w:val="single" w:sz="6" w:space="0" w:color="000000"/>
              <w:left w:val="single" w:sz="6" w:space="0" w:color="000000"/>
              <w:bottom w:val="nil"/>
              <w:right w:val="single" w:sz="6" w:space="0" w:color="000000"/>
            </w:tcBorders>
          </w:tcPr>
          <w:p w:rsidR="00C879ED" w:rsidRDefault="00C879ED" w:rsidP="00673FD0">
            <w:pPr>
              <w:autoSpaceDE w:val="0"/>
              <w:autoSpaceDN w:val="0"/>
              <w:adjustRightInd w:val="0"/>
              <w:spacing w:after="0" w:line="240" w:lineRule="auto"/>
              <w:ind w:firstLine="300"/>
              <w:jc w:val="both"/>
              <w:rPr>
                <w:rFonts w:ascii="Times New Roman" w:hAnsi="Times New Roman" w:cs="Times New Roman"/>
                <w:color w:val="000000"/>
                <w:sz w:val="24"/>
                <w:szCs w:val="24"/>
              </w:rPr>
            </w:pPr>
          </w:p>
        </w:tc>
      </w:tr>
    </w:tbl>
    <w:p w:rsidR="00C879ED" w:rsidRDefault="00C879ED" w:rsidP="00C879ED">
      <w:pPr>
        <w:autoSpaceDE w:val="0"/>
        <w:autoSpaceDN w:val="0"/>
        <w:adjustRightInd w:val="0"/>
        <w:spacing w:after="0" w:line="240" w:lineRule="auto"/>
        <w:ind w:firstLine="300"/>
        <w:jc w:val="both"/>
        <w:rPr>
          <w:rFonts w:ascii="Times New Roman" w:hAnsi="Times New Roman" w:cs="Times New Roman"/>
          <w:sz w:val="28"/>
          <w:szCs w:val="28"/>
        </w:rPr>
      </w:pPr>
    </w:p>
    <w:p w:rsidR="00C879ED" w:rsidRDefault="00C879ED" w:rsidP="00C879ED">
      <w:pPr>
        <w:autoSpaceDE w:val="0"/>
        <w:autoSpaceDN w:val="0"/>
        <w:adjustRightInd w:val="0"/>
        <w:spacing w:after="0" w:line="240" w:lineRule="auto"/>
        <w:ind w:firstLine="300"/>
        <w:jc w:val="both"/>
        <w:rPr>
          <w:rFonts w:ascii="Times New Roman" w:hAnsi="Times New Roman" w:cs="Times New Roman"/>
          <w:sz w:val="28"/>
          <w:szCs w:val="28"/>
        </w:rPr>
      </w:pPr>
      <w:r>
        <w:rPr>
          <w:rFonts w:ascii="Times New Roman" w:hAnsi="Times New Roman" w:cs="Times New Roman"/>
          <w:b/>
          <w:bCs/>
          <w:sz w:val="28"/>
          <w:szCs w:val="28"/>
        </w:rPr>
        <w:t xml:space="preserve">Упражнение 12. </w:t>
      </w:r>
      <w:r>
        <w:rPr>
          <w:rFonts w:ascii="Times New Roman" w:hAnsi="Times New Roman" w:cs="Times New Roman"/>
          <w:sz w:val="28"/>
          <w:szCs w:val="28"/>
        </w:rPr>
        <w:t>Поставьте существительные во множественное число по образцу.</w:t>
      </w:r>
    </w:p>
    <w:p w:rsidR="00C879ED" w:rsidRPr="00B66031" w:rsidRDefault="00C879ED" w:rsidP="00C879ED">
      <w:pPr>
        <w:autoSpaceDE w:val="0"/>
        <w:autoSpaceDN w:val="0"/>
        <w:adjustRightInd w:val="0"/>
        <w:spacing w:after="0" w:line="240" w:lineRule="auto"/>
        <w:ind w:firstLine="300"/>
        <w:jc w:val="both"/>
        <w:rPr>
          <w:rFonts w:ascii="Times New Roman" w:hAnsi="Times New Roman" w:cs="Times New Roman"/>
          <w:b/>
          <w:bCs/>
          <w:sz w:val="28"/>
          <w:szCs w:val="28"/>
          <w:lang w:val="en-US"/>
        </w:rPr>
      </w:pPr>
      <w:r w:rsidRPr="00B66031">
        <w:rPr>
          <w:rFonts w:ascii="Times New Roman" w:hAnsi="Times New Roman" w:cs="Times New Roman"/>
          <w:b/>
          <w:bCs/>
          <w:sz w:val="28"/>
          <w:szCs w:val="28"/>
          <w:lang w:val="en-US"/>
        </w:rPr>
        <w:t>A flag (9) – nine flags</w:t>
      </w:r>
    </w:p>
    <w:p w:rsidR="00C879ED" w:rsidRPr="00B66031" w:rsidRDefault="00C879ED" w:rsidP="00C879ED">
      <w:pPr>
        <w:rPr>
          <w:lang w:val="en-US"/>
        </w:rPr>
      </w:pPr>
      <w:r w:rsidRPr="00B66031">
        <w:rPr>
          <w:rFonts w:ascii="Times New Roman" w:hAnsi="Times New Roman" w:cs="Times New Roman"/>
          <w:sz w:val="28"/>
          <w:szCs w:val="28"/>
          <w:lang w:val="en-US"/>
        </w:rPr>
        <w:t>A man (8), a sheep (12), a key (18), potato (35), a house (56), a puppy (101), a wolf (4,324). A hero (8), a family (13), a shelf (15), a day (31), a woman (69), a child (189), a deer (5,742).</w:t>
      </w:r>
    </w:p>
    <w:p w:rsidR="00DB410F" w:rsidRPr="00C879ED" w:rsidRDefault="00DB410F">
      <w:pPr>
        <w:rPr>
          <w:lang w:val="en-US"/>
        </w:rPr>
      </w:pPr>
    </w:p>
    <w:sectPr w:rsidR="00DB410F" w:rsidRPr="00C879ED" w:rsidSect="00C879ED">
      <w:pgSz w:w="11906" w:h="16838"/>
      <w:pgMar w:top="28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39"/>
    <w:rsid w:val="00B12139"/>
    <w:rsid w:val="00C879ED"/>
    <w:rsid w:val="00DB4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14A41-32A3-4CDB-89AD-10D7EAD1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9E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4866</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2020-01-28T11:56:00Z</dcterms:created>
  <dcterms:modified xsi:type="dcterms:W3CDTF">2020-01-28T11:56:00Z</dcterms:modified>
</cp:coreProperties>
</file>