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316" w:rsidRPr="007B2316" w:rsidRDefault="007B2316" w:rsidP="007B231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7B2316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>Анкета для родителей «Ваше отношение к школе»</w:t>
      </w:r>
    </w:p>
    <w:p w:rsidR="007B2316" w:rsidRDefault="007B2316" w:rsidP="007B231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</w:pPr>
      <w:r w:rsidRPr="007B2316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Уважаемые родители, просим вас оценить каждое из положений анкеты, выбрав одно из утверждений: </w:t>
      </w:r>
      <w:r w:rsidRPr="007B2316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>да, нет, трудно сказать.</w:t>
      </w:r>
    </w:p>
    <w:p w:rsidR="007B2316" w:rsidRPr="007B2316" w:rsidRDefault="007B2316" w:rsidP="007B231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851"/>
        <w:gridCol w:w="992"/>
        <w:gridCol w:w="1559"/>
      </w:tblGrid>
      <w:tr w:rsidR="007B2316" w:rsidRPr="007B2316" w:rsidTr="007B2316">
        <w:trPr>
          <w:trHeight w:val="573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b/>
                <w:bCs/>
                <w:spacing w:val="12"/>
                <w:sz w:val="28"/>
                <w:szCs w:val="28"/>
                <w:lang w:eastAsia="ru-RU"/>
              </w:rPr>
              <w:t>                                Вопросы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b/>
                <w:bCs/>
                <w:spacing w:val="12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7B2316">
              <w:rPr>
                <w:rFonts w:ascii="Times New Roman" w:eastAsia="Times New Roman" w:hAnsi="Times New Roman" w:cs="Times New Roman"/>
                <w:b/>
                <w:bCs/>
                <w:spacing w:val="12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b/>
                <w:bCs/>
                <w:spacing w:val="12"/>
                <w:sz w:val="28"/>
                <w:szCs w:val="28"/>
                <w:lang w:eastAsia="ru-RU"/>
              </w:rPr>
              <w:t>трудно сказать</w:t>
            </w:r>
          </w:p>
        </w:tc>
      </w:tr>
      <w:tr w:rsidR="007B2316" w:rsidRPr="007B2316" w:rsidTr="007B2316">
        <w:trPr>
          <w:trHeight w:val="525"/>
        </w:trPr>
        <w:tc>
          <w:tcPr>
            <w:tcW w:w="6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1. Оцените, пожалуйста, удовлетворены ли вы: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 </w:t>
            </w:r>
          </w:p>
        </w:tc>
      </w:tr>
      <w:tr w:rsidR="007B2316" w:rsidRPr="007B2316" w:rsidTr="007B2316">
        <w:trPr>
          <w:trHeight w:val="348"/>
        </w:trPr>
        <w:tc>
          <w:tcPr>
            <w:tcW w:w="6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- уровнем преподавания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 </w:t>
            </w:r>
          </w:p>
        </w:tc>
      </w:tr>
      <w:tr w:rsidR="007B2316" w:rsidRPr="007B2316" w:rsidTr="007B2316">
        <w:tc>
          <w:tcPr>
            <w:tcW w:w="6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- организацией школьного быта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 </w:t>
            </w:r>
          </w:p>
        </w:tc>
      </w:tr>
      <w:tr w:rsidR="007B2316" w:rsidRPr="007B2316" w:rsidTr="007B2316">
        <w:tc>
          <w:tcPr>
            <w:tcW w:w="6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- питанием в школе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 </w:t>
            </w:r>
          </w:p>
        </w:tc>
      </w:tr>
      <w:tr w:rsidR="007B2316" w:rsidRPr="007B2316" w:rsidTr="007B2316">
        <w:tc>
          <w:tcPr>
            <w:tcW w:w="6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- состоянием  школьных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 </w:t>
            </w:r>
          </w:p>
        </w:tc>
      </w:tr>
      <w:tr w:rsidR="007B2316" w:rsidRPr="007B2316" w:rsidTr="007B2316">
        <w:tc>
          <w:tcPr>
            <w:tcW w:w="6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- оформлением классов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 </w:t>
            </w:r>
          </w:p>
        </w:tc>
      </w:tr>
      <w:tr w:rsidR="007B2316" w:rsidRPr="007B2316" w:rsidTr="007B2316">
        <w:tc>
          <w:tcPr>
            <w:tcW w:w="6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- материально-техническим обеспечением школы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 </w:t>
            </w:r>
          </w:p>
        </w:tc>
      </w:tr>
      <w:tr w:rsidR="007B2316" w:rsidRPr="007B2316" w:rsidTr="007B2316">
        <w:tc>
          <w:tcPr>
            <w:tcW w:w="6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- отношениями между школьниками в классе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 </w:t>
            </w:r>
          </w:p>
        </w:tc>
      </w:tr>
      <w:tr w:rsidR="007B2316" w:rsidRPr="007B2316" w:rsidTr="007B2316">
        <w:tc>
          <w:tcPr>
            <w:tcW w:w="6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- вашими отношениями с педагогами и администрацией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 </w:t>
            </w:r>
          </w:p>
        </w:tc>
      </w:tr>
      <w:tr w:rsidR="007B2316" w:rsidRPr="007B2316" w:rsidTr="007B2316">
        <w:tc>
          <w:tcPr>
            <w:tcW w:w="6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- отношением вашего ребенка с педагогами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 </w:t>
            </w:r>
          </w:p>
        </w:tc>
      </w:tr>
      <w:tr w:rsidR="007B2316" w:rsidRPr="007B2316" w:rsidTr="007B2316">
        <w:tc>
          <w:tcPr>
            <w:tcW w:w="6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- отношением вашего ребенка к школе в целом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 </w:t>
            </w:r>
          </w:p>
        </w:tc>
      </w:tr>
      <w:tr w:rsidR="007B2316" w:rsidRPr="007B2316" w:rsidTr="007B2316">
        <w:tc>
          <w:tcPr>
            <w:tcW w:w="6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2. В школе любой ученик может найти подходящий для себя кружок, секцию, участвовать в проведении праздников, соревнований, культпоходов.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 </w:t>
            </w:r>
          </w:p>
        </w:tc>
      </w:tr>
      <w:tr w:rsidR="007B2316" w:rsidRPr="007B2316" w:rsidTr="007B2316">
        <w:tc>
          <w:tcPr>
            <w:tcW w:w="6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3. Получаете ли вы  достаточную информацию об успехах и неудачах вашего ребенка в школе?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 </w:t>
            </w:r>
          </w:p>
        </w:tc>
      </w:tr>
      <w:tr w:rsidR="007B2316" w:rsidRPr="007B2316" w:rsidTr="007B2316">
        <w:tc>
          <w:tcPr>
            <w:tcW w:w="6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4. Узнаете ли вы что-нибудь важное о личности вашего ребенка из бесед с педагогами и психологами?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 </w:t>
            </w:r>
          </w:p>
        </w:tc>
      </w:tr>
      <w:tr w:rsidR="007B2316" w:rsidRPr="007B2316" w:rsidTr="007B2316">
        <w:tc>
          <w:tcPr>
            <w:tcW w:w="6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5. Может ли ваш ребенок сказать: «Моя школа лучше других школ в городе»?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 </w:t>
            </w:r>
          </w:p>
        </w:tc>
      </w:tr>
      <w:tr w:rsidR="007B2316" w:rsidRPr="007B2316" w:rsidTr="007B2316">
        <w:tc>
          <w:tcPr>
            <w:tcW w:w="6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6. Имеете ли вы возможность участвовать в делах школы?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 </w:t>
            </w:r>
          </w:p>
        </w:tc>
      </w:tr>
      <w:tr w:rsidR="007B2316" w:rsidRPr="007B2316" w:rsidTr="007B2316">
        <w:tc>
          <w:tcPr>
            <w:tcW w:w="6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7. Что, по вашему мнению, школа делает хорошо?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 </w:t>
            </w:r>
          </w:p>
        </w:tc>
      </w:tr>
      <w:tr w:rsidR="007B2316" w:rsidRPr="007B2316" w:rsidTr="007B2316">
        <w:tc>
          <w:tcPr>
            <w:tcW w:w="6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8. А что, по вашему мнению, ей следовало бы сделать лучше?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16" w:rsidRPr="007B2316" w:rsidRDefault="007B2316" w:rsidP="007B231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</w:pPr>
            <w:r w:rsidRPr="007B231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 </w:t>
            </w:r>
          </w:p>
        </w:tc>
      </w:tr>
    </w:tbl>
    <w:p w:rsidR="007B2316" w:rsidRPr="007B2316" w:rsidRDefault="007B2316" w:rsidP="007B231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7B2316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 </w:t>
      </w:r>
    </w:p>
    <w:p w:rsidR="00D6075A" w:rsidRPr="007B2316" w:rsidRDefault="00D6075A" w:rsidP="007B23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6075A" w:rsidRPr="007B2316" w:rsidSect="008F0E6B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E6B"/>
    <w:rsid w:val="007B2316"/>
    <w:rsid w:val="008F0E6B"/>
    <w:rsid w:val="00D6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1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2020-02-05T20:31:00Z</dcterms:created>
  <dcterms:modified xsi:type="dcterms:W3CDTF">2020-02-05T20:47:00Z</dcterms:modified>
</cp:coreProperties>
</file>